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BDC1D" w14:textId="53F27773" w:rsidR="000C0FB1" w:rsidRDefault="00664044">
      <w:pPr>
        <w:spacing w:after="0" w:line="240" w:lineRule="auto"/>
        <w:jc w:val="right"/>
        <w:rPr>
          <w:rFonts w:ascii="Arial" w:eastAsia="Arial" w:hAnsi="Arial" w:cs="Arial"/>
          <w:b/>
          <w:color w:val="0070C0"/>
          <w:sz w:val="14"/>
          <w:szCs w:val="14"/>
        </w:rPr>
      </w:pPr>
      <w:r>
        <w:rPr>
          <w:rFonts w:ascii="Arial" w:eastAsia="Arial" w:hAnsi="Arial" w:cs="Arial"/>
          <w:b/>
          <w:color w:val="0070C0"/>
          <w:sz w:val="14"/>
          <w:szCs w:val="14"/>
        </w:rPr>
        <w:tab/>
      </w:r>
      <w:r>
        <w:rPr>
          <w:rFonts w:ascii="Arial" w:eastAsia="Arial" w:hAnsi="Arial" w:cs="Arial"/>
          <w:b/>
          <w:color w:val="0070C0"/>
          <w:sz w:val="14"/>
          <w:szCs w:val="14"/>
        </w:rPr>
        <w:tab/>
      </w:r>
    </w:p>
    <w:p w14:paraId="04C7D1DE" w14:textId="77777777" w:rsidR="008E3462" w:rsidRDefault="008E3462">
      <w:pPr>
        <w:spacing w:after="0" w:line="240" w:lineRule="auto"/>
        <w:jc w:val="right"/>
        <w:rPr>
          <w:rFonts w:ascii="Arial" w:eastAsia="Arial" w:hAnsi="Arial" w:cs="Arial"/>
          <w:b/>
          <w:color w:val="0070C0"/>
          <w:sz w:val="14"/>
          <w:szCs w:val="14"/>
        </w:rPr>
      </w:pPr>
    </w:p>
    <w:p w14:paraId="2FDD2E49" w14:textId="77777777" w:rsidR="00664044" w:rsidRDefault="00664044">
      <w:pPr>
        <w:spacing w:after="0" w:line="240" w:lineRule="auto"/>
        <w:jc w:val="right"/>
        <w:rPr>
          <w:rFonts w:ascii="Arial" w:eastAsia="Arial" w:hAnsi="Arial" w:cs="Arial"/>
          <w:b/>
          <w:color w:val="0070C0"/>
          <w:sz w:val="40"/>
          <w:szCs w:val="40"/>
        </w:rPr>
      </w:pPr>
      <w:r w:rsidRPr="00664044">
        <w:rPr>
          <w:rFonts w:ascii="Arial" w:eastAsia="Arial" w:hAnsi="Arial" w:cs="Arial"/>
          <w:b/>
          <w:color w:val="0070C0"/>
          <w:sz w:val="40"/>
          <w:szCs w:val="40"/>
        </w:rPr>
        <w:t>EXPLORE COPPER CANYON PLUS</w:t>
      </w:r>
      <w:r>
        <w:rPr>
          <w:rFonts w:ascii="Arial" w:eastAsia="Arial" w:hAnsi="Arial" w:cs="Arial"/>
          <w:b/>
          <w:color w:val="0070C0"/>
          <w:sz w:val="40"/>
          <w:szCs w:val="40"/>
        </w:rPr>
        <w:t xml:space="preserve">, </w:t>
      </w:r>
    </w:p>
    <w:p w14:paraId="413BDC1E" w14:textId="5D981EA9" w:rsidR="000C0FB1" w:rsidRDefault="00664044">
      <w:pPr>
        <w:spacing w:after="0" w:line="240" w:lineRule="auto"/>
        <w:jc w:val="right"/>
        <w:rPr>
          <w:rFonts w:ascii="Arial" w:eastAsia="Arial" w:hAnsi="Arial" w:cs="Arial"/>
          <w:b/>
          <w:color w:val="0070C0"/>
          <w:sz w:val="40"/>
          <w:szCs w:val="40"/>
        </w:rPr>
      </w:pPr>
      <w:r>
        <w:rPr>
          <w:rFonts w:ascii="Arial" w:eastAsia="Arial" w:hAnsi="Arial" w:cs="Arial"/>
          <w:b/>
          <w:color w:val="0070C0"/>
          <w:sz w:val="40"/>
          <w:szCs w:val="40"/>
        </w:rPr>
        <w:t>07 DAYS</w:t>
      </w:r>
      <w:r w:rsidR="00772F1D">
        <w:rPr>
          <w:rFonts w:ascii="Arial" w:eastAsia="Arial" w:hAnsi="Arial" w:cs="Arial"/>
          <w:b/>
          <w:color w:val="0070C0"/>
          <w:sz w:val="40"/>
          <w:szCs w:val="40"/>
        </w:rPr>
        <w:t xml:space="preserve"> </w:t>
      </w:r>
    </w:p>
    <w:tbl>
      <w:tblPr>
        <w:tblStyle w:val="a"/>
        <w:tblW w:w="8046" w:type="dxa"/>
        <w:tblInd w:w="-6" w:type="dxa"/>
        <w:tblBorders>
          <w:top w:val="single" w:sz="8" w:space="0" w:color="28AC04"/>
          <w:left w:val="single" w:sz="8" w:space="0" w:color="28AC04"/>
          <w:bottom w:val="single" w:sz="8" w:space="0" w:color="28AC04"/>
          <w:right w:val="single" w:sz="8" w:space="0" w:color="28AC04"/>
          <w:insideH w:val="single" w:sz="8" w:space="0" w:color="28AC04"/>
          <w:insideV w:val="single" w:sz="8" w:space="0" w:color="28AC04"/>
        </w:tblBorders>
        <w:tblLayout w:type="fixed"/>
        <w:tblLook w:val="04A0" w:firstRow="1" w:lastRow="0" w:firstColumn="1" w:lastColumn="0" w:noHBand="0" w:noVBand="1"/>
      </w:tblPr>
      <w:tblGrid>
        <w:gridCol w:w="8046"/>
      </w:tblGrid>
      <w:tr w:rsidR="000C0FB1" w14:paraId="413BDC24" w14:textId="77777777" w:rsidTr="000C0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  <w:shd w:val="clear" w:color="auto" w:fill="F2F2F2"/>
          </w:tcPr>
          <w:p w14:paraId="6A09AA8E" w14:textId="3B5B9685" w:rsidR="00D40D7A" w:rsidRDefault="00772F1D" w:rsidP="00664044">
            <w:pPr>
              <w:ind w:left="1410" w:hanging="1410"/>
              <w:jc w:val="both"/>
              <w:rPr>
                <w:rFonts w:ascii="Arial" w:eastAsia="Arial" w:hAnsi="Arial" w:cs="Arial"/>
                <w:b w:val="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Visit</w:t>
            </w:r>
            <w:r w:rsidR="00664044">
              <w:rPr>
                <w:rFonts w:ascii="Arial" w:eastAsia="Arial" w:hAnsi="Arial" w:cs="Arial"/>
                <w:color w:val="28AC04"/>
                <w:sz w:val="18"/>
                <w:szCs w:val="18"/>
              </w:rPr>
              <w:t>ing</w:t>
            </w:r>
            <w:proofErr w:type="spellEnd"/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664044" w:rsidRPr="00664044">
              <w:rPr>
                <w:rFonts w:ascii="Arial" w:eastAsia="Arial" w:hAnsi="Arial" w:cs="Arial"/>
                <w:sz w:val="18"/>
                <w:szCs w:val="18"/>
              </w:rPr>
              <w:t xml:space="preserve">Chihuahua – Creel – Divisadero – </w:t>
            </w:r>
            <w:proofErr w:type="spellStart"/>
            <w:r w:rsidR="00664044" w:rsidRPr="00664044">
              <w:rPr>
                <w:rFonts w:ascii="Arial" w:eastAsia="Arial" w:hAnsi="Arial" w:cs="Arial"/>
                <w:sz w:val="18"/>
                <w:szCs w:val="18"/>
              </w:rPr>
              <w:t>Cerocahui</w:t>
            </w:r>
            <w:proofErr w:type="spellEnd"/>
            <w:r w:rsidR="00664044" w:rsidRPr="00664044">
              <w:rPr>
                <w:rFonts w:ascii="Arial" w:eastAsia="Arial" w:hAnsi="Arial" w:cs="Arial"/>
                <w:sz w:val="18"/>
                <w:szCs w:val="18"/>
              </w:rPr>
              <w:t xml:space="preserve"> – El Fuerte –</w:t>
            </w:r>
            <w:r w:rsidR="0066404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664044" w:rsidRPr="00664044">
              <w:rPr>
                <w:rFonts w:ascii="Arial" w:eastAsia="Arial" w:hAnsi="Arial" w:cs="Arial"/>
                <w:sz w:val="18"/>
                <w:szCs w:val="18"/>
              </w:rPr>
              <w:t>Los Mochis</w:t>
            </w:r>
            <w:r w:rsidR="00D40D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13BDC20" w14:textId="27F4E5E6" w:rsidR="000C0FB1" w:rsidRPr="00A74374" w:rsidRDefault="00664044" w:rsidP="00664044">
            <w:pPr>
              <w:ind w:left="1410" w:hanging="1410"/>
              <w:jc w:val="both"/>
              <w:rPr>
                <w:rFonts w:ascii="Arial" w:eastAsia="Arial" w:hAnsi="Arial" w:cs="Arial"/>
                <w:b w:val="0"/>
                <w:color w:val="7030A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Departures</w:t>
            </w:r>
            <w:proofErr w:type="spellEnd"/>
            <w:r w:rsidR="00772F1D">
              <w:rPr>
                <w:rFonts w:ascii="Arial" w:eastAsia="Arial" w:hAnsi="Arial" w:cs="Arial"/>
                <w:color w:val="28AC04"/>
                <w:sz w:val="18"/>
                <w:szCs w:val="18"/>
              </w:rPr>
              <w:t>:</w:t>
            </w:r>
            <w:r w:rsidR="00772F1D"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Departures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</w:t>
            </w:r>
            <w:proofErr w:type="spellStart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>Monday</w:t>
            </w:r>
            <w:proofErr w:type="spellEnd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, </w:t>
            </w:r>
            <w:proofErr w:type="spellStart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>Wednesday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and </w:t>
            </w:r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>Friday</w:t>
            </w:r>
            <w:r w:rsidR="006E5F93"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from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July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to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December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12, and </w:t>
            </w:r>
            <w:proofErr w:type="spellStart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>Monday</w:t>
            </w:r>
            <w:proofErr w:type="spellEnd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and </w:t>
            </w:r>
            <w:proofErr w:type="spellStart"/>
            <w:r w:rsidRPr="00664044">
              <w:rPr>
                <w:rFonts w:ascii="Arial" w:eastAsia="Arial" w:hAnsi="Arial" w:cs="Arial"/>
                <w:color w:val="7030A0"/>
                <w:sz w:val="18"/>
                <w:szCs w:val="18"/>
              </w:rPr>
              <w:t>Wednesday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>on</w:t>
            </w:r>
            <w:proofErr w:type="spellEnd"/>
            <w:r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june </w:t>
            </w:r>
          </w:p>
          <w:p w14:paraId="413BDC21" w14:textId="38F4A6F0" w:rsidR="000C0FB1" w:rsidRDefault="00CD35E0">
            <w:pPr>
              <w:ind w:left="1410" w:hanging="141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9D4D6D">
              <w:rPr>
                <w:rFonts w:ascii="Arial" w:eastAsia="Arial" w:hAnsi="Arial" w:cs="Arial"/>
                <w:color w:val="7030A0"/>
                <w:sz w:val="18"/>
                <w:szCs w:val="18"/>
              </w:rPr>
              <w:t xml:space="preserve">                            </w:t>
            </w:r>
            <w:r w:rsidR="00772F1D" w:rsidRPr="00664044">
              <w:rPr>
                <w:rFonts w:ascii="Arial" w:eastAsia="Arial" w:hAnsi="Arial" w:cs="Arial"/>
                <w:color w:val="C00000"/>
                <w:sz w:val="18"/>
                <w:szCs w:val="18"/>
              </w:rPr>
              <w:t>Opera mínimo con 2 pasajeros</w:t>
            </w:r>
          </w:p>
          <w:p w14:paraId="3DD23FA0" w14:textId="74929BED" w:rsidR="001A6EF3" w:rsidRPr="001A6EF3" w:rsidRDefault="00772F1D" w:rsidP="001A6EF3">
            <w:pPr>
              <w:ind w:left="1410" w:hanging="141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Dura</w:t>
            </w:r>
            <w:r w:rsidR="00664044">
              <w:rPr>
                <w:rFonts w:ascii="Arial" w:eastAsia="Arial" w:hAnsi="Arial" w:cs="Arial"/>
                <w:color w:val="28AC04"/>
                <w:sz w:val="18"/>
                <w:szCs w:val="18"/>
              </w:rPr>
              <w:t>tio</w:t>
            </w:r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8AC04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1A6EF3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="001A6EF3" w:rsidRPr="001A6EF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1A6EF3" w:rsidRPr="001A6EF3">
              <w:rPr>
                <w:rFonts w:ascii="Arial" w:eastAsia="Arial" w:hAnsi="Arial" w:cs="Arial"/>
                <w:sz w:val="18"/>
                <w:szCs w:val="18"/>
              </w:rPr>
              <w:t>days</w:t>
            </w:r>
            <w:proofErr w:type="spellEnd"/>
            <w:r w:rsidR="001A6EF3" w:rsidRPr="001A6EF3">
              <w:rPr>
                <w:rFonts w:ascii="Arial" w:eastAsia="Arial" w:hAnsi="Arial" w:cs="Arial"/>
                <w:sz w:val="18"/>
                <w:szCs w:val="18"/>
              </w:rPr>
              <w:t xml:space="preserve"> / </w:t>
            </w:r>
            <w:r w:rsidR="001A6EF3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="001A6EF3" w:rsidRPr="001A6EF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1A6EF3" w:rsidRPr="001A6EF3">
              <w:rPr>
                <w:rFonts w:ascii="Arial" w:eastAsia="Arial" w:hAnsi="Arial" w:cs="Arial"/>
                <w:sz w:val="18"/>
                <w:szCs w:val="18"/>
              </w:rPr>
              <w:t>nights</w:t>
            </w:r>
            <w:proofErr w:type="spellEnd"/>
          </w:p>
          <w:p w14:paraId="413BDC23" w14:textId="45DFB9A9" w:rsidR="000C0FB1" w:rsidRDefault="001A6EF3" w:rsidP="001A6EF3">
            <w:pPr>
              <w:ind w:left="1410" w:hanging="141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1A6EF3">
              <w:rPr>
                <w:rFonts w:ascii="Arial" w:eastAsia="Arial" w:hAnsi="Arial" w:cs="Arial"/>
                <w:color w:val="00B050"/>
                <w:sz w:val="18"/>
                <w:szCs w:val="18"/>
              </w:rPr>
              <w:t>Meals</w:t>
            </w:r>
            <w:proofErr w:type="spellEnd"/>
            <w:r w:rsidRPr="001A6EF3">
              <w:rPr>
                <w:rFonts w:ascii="Arial" w:eastAsia="Arial" w:hAnsi="Arial" w:cs="Arial"/>
                <w:color w:val="00B050"/>
                <w:sz w:val="18"/>
                <w:szCs w:val="18"/>
              </w:rPr>
              <w:t xml:space="preserve">:                 </w:t>
            </w:r>
            <w:proofErr w:type="spellStart"/>
            <w:r w:rsidRPr="001A6EF3">
              <w:rPr>
                <w:rFonts w:ascii="Arial" w:eastAsia="Arial" w:hAnsi="Arial" w:cs="Arial"/>
                <w:sz w:val="18"/>
                <w:szCs w:val="18"/>
              </w:rPr>
              <w:t>according</w:t>
            </w:r>
            <w:proofErr w:type="spellEnd"/>
            <w:r w:rsidRPr="001A6EF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1A6EF3">
              <w:rPr>
                <w:rFonts w:ascii="Arial" w:eastAsia="Arial" w:hAnsi="Arial" w:cs="Arial"/>
                <w:sz w:val="18"/>
                <w:szCs w:val="18"/>
              </w:rPr>
              <w:t>to</w:t>
            </w:r>
            <w:proofErr w:type="spellEnd"/>
            <w:r w:rsidRPr="001A6EF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1A6EF3">
              <w:rPr>
                <w:rFonts w:ascii="Arial" w:eastAsia="Arial" w:hAnsi="Arial" w:cs="Arial"/>
                <w:sz w:val="18"/>
                <w:szCs w:val="18"/>
              </w:rPr>
              <w:t>itinerary</w:t>
            </w:r>
            <w:proofErr w:type="spellEnd"/>
            <w:r w:rsidR="00C12C0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56563F6" w14:textId="5F21EF7D" w:rsidR="00815B02" w:rsidRDefault="00815B02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3ED6C4C" w14:textId="366069F0" w:rsidR="008E3462" w:rsidRDefault="008E3462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BCCFD39" w14:textId="20B5BE1B" w:rsidR="008E3462" w:rsidRDefault="008E3462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632ED52" wp14:editId="514A00F2">
            <wp:extent cx="5040630" cy="1469390"/>
            <wp:effectExtent l="0" t="0" r="7620" b="0"/>
            <wp:docPr id="1" name="Imagen 1" descr="Barrancas del C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ancas del Co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3524" w14:textId="77777777" w:rsidR="008E3462" w:rsidRDefault="008E3462">
      <w:pPr>
        <w:spacing w:after="0" w:line="240" w:lineRule="auto"/>
        <w:jc w:val="center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</w:p>
    <w:p w14:paraId="413BDC26" w14:textId="073CA910" w:rsidR="000C0FB1" w:rsidRDefault="002E4D93">
      <w:pPr>
        <w:spacing w:after="0" w:line="240" w:lineRule="auto"/>
        <w:jc w:val="center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r>
        <w:rPr>
          <w:rFonts w:ascii="Arial" w:eastAsia="Arial" w:hAnsi="Arial" w:cs="Arial"/>
          <w:b/>
          <w:color w:val="0070C0"/>
          <w:sz w:val="18"/>
          <w:szCs w:val="18"/>
          <w:u w:val="single"/>
        </w:rPr>
        <w:t>TRAVEL ITINERARY</w:t>
      </w:r>
      <w:r w:rsidR="00772F1D">
        <w:rPr>
          <w:rFonts w:ascii="Arial" w:eastAsia="Arial" w:hAnsi="Arial" w:cs="Arial"/>
          <w:b/>
          <w:color w:val="0070C0"/>
          <w:sz w:val="18"/>
          <w:szCs w:val="18"/>
          <w:u w:val="single"/>
        </w:rPr>
        <w:t>:</w:t>
      </w:r>
    </w:p>
    <w:p w14:paraId="4BF2731F" w14:textId="071C48F0" w:rsidR="00815B02" w:rsidRDefault="004C2F5B" w:rsidP="00D6200F">
      <w:pP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BB4E95" wp14:editId="190FCBB8">
            <wp:simplePos x="0" y="0"/>
            <wp:positionH relativeFrom="column">
              <wp:posOffset>3333115</wp:posOffset>
            </wp:positionH>
            <wp:positionV relativeFrom="paragraph">
              <wp:posOffset>73660</wp:posOffset>
            </wp:positionV>
            <wp:extent cx="17049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79" y="21214"/>
                <wp:lineTo x="21479" y="0"/>
                <wp:lineTo x="0" y="0"/>
              </wp:wrapPolygon>
            </wp:wrapTight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Resultado de imagen para CHIHUAHUA CENTRO HISTORICO">
                      <a:hlinkClick r:id="rId9" tgtFrame="&quot;_blank&quot;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9CE40" w14:textId="77777777" w:rsidR="004C2F5B" w:rsidRDefault="004C2F5B" w:rsidP="00D6200F">
      <w:pP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413BDC28" w14:textId="2B099EC0" w:rsidR="000C0FB1" w:rsidRDefault="0077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664044">
        <w:rPr>
          <w:rFonts w:ascii="Arial" w:eastAsia="Arial" w:hAnsi="Arial" w:cs="Arial"/>
          <w:b/>
          <w:color w:val="0070C0"/>
          <w:sz w:val="18"/>
          <w:szCs w:val="18"/>
        </w:rPr>
        <w:t>ay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1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  <w:t>Chihuahua</w:t>
      </w:r>
    </w:p>
    <w:p w14:paraId="413BDC2C" w14:textId="5536A949" w:rsidR="000C0FB1" w:rsidRDefault="00664044" w:rsidP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Airport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transfer – hotel. Free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day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for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an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optional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stroll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through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city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and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its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attractions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>: Pancho Villa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Museum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, Quinta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Gameros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>, Miguel Hidalgo&amp;#</w:t>
      </w:r>
      <w:proofErr w:type="gramStart"/>
      <w:r w:rsidRPr="00664044">
        <w:rPr>
          <w:rFonts w:ascii="Arial" w:eastAsia="Arial" w:hAnsi="Arial" w:cs="Arial"/>
          <w:color w:val="262626"/>
          <w:sz w:val="18"/>
          <w:szCs w:val="18"/>
        </w:rPr>
        <w:t>39;s</w:t>
      </w:r>
      <w:proofErr w:type="gram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Dungeon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>,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and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historic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downtown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664044">
        <w:rPr>
          <w:rFonts w:ascii="Arial" w:eastAsia="Arial" w:hAnsi="Arial" w:cs="Arial"/>
          <w:color w:val="262626"/>
          <w:sz w:val="18"/>
          <w:szCs w:val="18"/>
        </w:rPr>
        <w:t>Accommodation</w:t>
      </w:r>
      <w:proofErr w:type="spellEnd"/>
      <w:r w:rsidRPr="00664044">
        <w:rPr>
          <w:rFonts w:ascii="Arial" w:eastAsia="Arial" w:hAnsi="Arial" w:cs="Arial"/>
          <w:color w:val="262626"/>
          <w:sz w:val="18"/>
          <w:szCs w:val="18"/>
        </w:rPr>
        <w:t>.</w:t>
      </w:r>
    </w:p>
    <w:p w14:paraId="413BDC2D" w14:textId="43485D13" w:rsidR="000C0FB1" w:rsidRDefault="000C0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4A276FAD" w14:textId="65F42E84" w:rsidR="00664044" w:rsidRDefault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63A962A8" w14:textId="7AD0947C" w:rsidR="00664044" w:rsidRDefault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 w:rsidRPr="0066404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7E37AEB8" wp14:editId="24E0057E">
            <wp:simplePos x="0" y="0"/>
            <wp:positionH relativeFrom="column">
              <wp:posOffset>29845</wp:posOffset>
            </wp:positionH>
            <wp:positionV relativeFrom="paragraph">
              <wp:posOffset>99695</wp:posOffset>
            </wp:positionV>
            <wp:extent cx="16859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78" y="21296"/>
                <wp:lineTo x="21478" y="0"/>
                <wp:lineTo x="0" y="0"/>
              </wp:wrapPolygon>
            </wp:wrapTight>
            <wp:docPr id="3" name="Imagen 3" descr="Resultado de imagen para CRE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Resultado de imagen para CREE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DC2E" w14:textId="6383634E" w:rsidR="000C0FB1" w:rsidRDefault="0077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>ay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2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  <w:t xml:space="preserve">Chihuahua – </w:t>
      </w:r>
      <w:r w:rsidR="0074154B">
        <w:rPr>
          <w:rFonts w:ascii="Arial" w:eastAsia="Arial" w:hAnsi="Arial" w:cs="Arial"/>
          <w:b/>
          <w:color w:val="0070C0"/>
          <w:sz w:val="18"/>
          <w:szCs w:val="18"/>
        </w:rPr>
        <w:t>Creel</w:t>
      </w:r>
      <w:r w:rsidR="0074154B">
        <w:rPr>
          <w:rFonts w:ascii="Arial" w:eastAsia="Arial" w:hAnsi="Arial" w:cs="Arial"/>
          <w:b/>
          <w:color w:val="0070C0"/>
          <w:sz w:val="18"/>
          <w:szCs w:val="18"/>
        </w:rPr>
        <w:tab/>
      </w:r>
    </w:p>
    <w:p w14:paraId="063A7AC2" w14:textId="2EDD4C96" w:rsidR="00E93CCC" w:rsidRPr="00664044" w:rsidRDefault="00664044" w:rsidP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 w:rsidRPr="00664044">
        <w:rPr>
          <w:rFonts w:ascii="Arial" w:hAnsi="Arial" w:cs="Arial"/>
          <w:noProof/>
          <w:sz w:val="18"/>
          <w:szCs w:val="18"/>
        </w:rPr>
        <w:t>Breakfast. Transfer to Creel (Tourist category: by bus).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Superior categories: breakfast included, departure by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private car/van with panoramic Mennonite Tour, visiting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this unique German-heritage community; optional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entrance to the Cheese Museum. Optional lunch in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Cuauhtémoc, then continue to Creel. Creel area tour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included (Superior categories only): Lake Arareko,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Valley of Mushrooms &amp;amp; Frogs, Jesuit Mission. Return to Creel. Check-in. Free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afternoon to stroll the village, visit the plaza, museum, and craft shops.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Pr="00664044">
        <w:rPr>
          <w:rFonts w:ascii="Arial" w:hAnsi="Arial" w:cs="Arial"/>
          <w:noProof/>
          <w:sz w:val="18"/>
          <w:szCs w:val="18"/>
        </w:rPr>
        <w:t>Accommodation.</w:t>
      </w:r>
    </w:p>
    <w:p w14:paraId="2D6F076A" w14:textId="00CADE50" w:rsidR="0074154B" w:rsidRDefault="007415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01BF4871" w14:textId="566BECD9" w:rsidR="008E3462" w:rsidRDefault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EE92F4" wp14:editId="5EB23281">
            <wp:simplePos x="0" y="0"/>
            <wp:positionH relativeFrom="column">
              <wp:posOffset>3077845</wp:posOffset>
            </wp:positionH>
            <wp:positionV relativeFrom="paragraph">
              <wp:posOffset>98107</wp:posOffset>
            </wp:positionV>
            <wp:extent cx="1995170" cy="1176020"/>
            <wp:effectExtent l="0" t="0" r="5080" b="5080"/>
            <wp:wrapTight wrapText="bothSides">
              <wp:wrapPolygon edited="0">
                <wp:start x="0" y="0"/>
                <wp:lineTo x="0" y="21343"/>
                <wp:lineTo x="21449" y="21343"/>
                <wp:lineTo x="21449" y="0"/>
                <wp:lineTo x="0" y="0"/>
              </wp:wrapPolygon>
            </wp:wrapTight>
            <wp:docPr id="5" name="Imagen 5" descr="Resultado de imagen para TELEFERICO CHIHUAHUA">
              <a:hlinkClick xmlns:a="http://schemas.openxmlformats.org/drawingml/2006/main" r:id="rId12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Resultado de imagen para TELEFERICO CHIHUAHUA">
                      <a:hlinkClick r:id="rId12" tgtFrame="&quot;_blank&quot;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517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DC37" w14:textId="6098AE66" w:rsidR="000C0FB1" w:rsidRDefault="0077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>ay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  <w:r w:rsidR="00657492">
        <w:rPr>
          <w:rFonts w:ascii="Arial" w:eastAsia="Arial" w:hAnsi="Arial" w:cs="Arial"/>
          <w:b/>
          <w:color w:val="0070C0"/>
          <w:sz w:val="18"/>
          <w:szCs w:val="18"/>
        </w:rPr>
        <w:t>3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</w:r>
      <w:r w:rsidR="00E83302">
        <w:rPr>
          <w:rFonts w:ascii="Arial" w:eastAsia="Arial" w:hAnsi="Arial" w:cs="Arial"/>
          <w:b/>
          <w:color w:val="0070C0"/>
          <w:sz w:val="18"/>
          <w:szCs w:val="18"/>
        </w:rPr>
        <w:t>Cre</w:t>
      </w:r>
      <w:r>
        <w:rPr>
          <w:rFonts w:ascii="Arial" w:eastAsia="Arial" w:hAnsi="Arial" w:cs="Arial"/>
          <w:b/>
          <w:color w:val="0070C0"/>
          <w:sz w:val="18"/>
          <w:szCs w:val="18"/>
        </w:rPr>
        <w:t>e</w:t>
      </w:r>
      <w:r w:rsidR="00E83302">
        <w:rPr>
          <w:rFonts w:ascii="Arial" w:eastAsia="Arial" w:hAnsi="Arial" w:cs="Arial"/>
          <w:b/>
          <w:color w:val="0070C0"/>
          <w:sz w:val="18"/>
          <w:szCs w:val="18"/>
        </w:rPr>
        <w:t xml:space="preserve">l – Divisadero 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</w:p>
    <w:p w14:paraId="413BDC38" w14:textId="0B9A990B" w:rsidR="000C0FB1" w:rsidRDefault="00664044" w:rsidP="00664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Breakfast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included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.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Ground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transfer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with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luggage</w:t>
      </w:r>
      <w:proofErr w:type="spellEnd"/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to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Divisadero.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Lookout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Points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Tour </w:t>
      </w:r>
      <w:proofErr w:type="spellStart"/>
      <w:proofErr w:type="gram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included:Adventure</w:t>
      </w:r>
      <w:proofErr w:type="spellEnd"/>
      <w:proofErr w:type="gram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Park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visit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,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optional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cable car and zip</w:t>
      </w:r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line, Piedra Volada,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hanging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bridge. </w:t>
      </w:r>
      <w:proofErr w:type="spellStart"/>
      <w:r w:rsidRPr="00664044">
        <w:rPr>
          <w:rFonts w:ascii="Arial" w:eastAsia="Arial" w:hAnsi="Arial" w:cs="Arial"/>
          <w:b/>
          <w:color w:val="262626"/>
          <w:sz w:val="18"/>
          <w:szCs w:val="18"/>
        </w:rPr>
        <w:t>Optional</w:t>
      </w:r>
      <w:proofErr w:type="spellEnd"/>
      <w:r w:rsidRPr="00664044">
        <w:rPr>
          <w:rFonts w:ascii="Arial" w:eastAsia="Arial" w:hAnsi="Arial" w:cs="Arial"/>
          <w:b/>
          <w:color w:val="262626"/>
          <w:sz w:val="18"/>
          <w:szCs w:val="18"/>
        </w:rPr>
        <w:t>:</w:t>
      </w:r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classic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Divisadero gorditas.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Check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-in and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rest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.</w:t>
      </w:r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Guided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hike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or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Tarahumara Cultural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Experience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in</w:t>
      </w:r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the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canyon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area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and Tarahumara Cave.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Dinner</w:t>
      </w:r>
      <w:proofErr w:type="spellEnd"/>
      <w:r>
        <w:rPr>
          <w:rFonts w:ascii="Arial" w:eastAsia="Arial" w:hAnsi="Arial" w:cs="Arial"/>
          <w:bCs/>
          <w:color w:val="262626"/>
          <w:sz w:val="18"/>
          <w:szCs w:val="18"/>
        </w:rPr>
        <w:t xml:space="preserve">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included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 (Superior </w:t>
      </w:r>
      <w:proofErr w:type="spell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categories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 xml:space="preserve">). </w:t>
      </w:r>
      <w:proofErr w:type="spellStart"/>
      <w:proofErr w:type="gramStart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Accommodation</w:t>
      </w:r>
      <w:proofErr w:type="spellEnd"/>
      <w:r w:rsidRPr="00664044">
        <w:rPr>
          <w:rFonts w:ascii="Arial" w:eastAsia="Arial" w:hAnsi="Arial" w:cs="Arial"/>
          <w:bCs/>
          <w:color w:val="262626"/>
          <w:sz w:val="18"/>
          <w:szCs w:val="18"/>
        </w:rPr>
        <w:t>.</w:t>
      </w:r>
      <w:r w:rsidR="00E83302" w:rsidRPr="00E83302">
        <w:rPr>
          <w:rFonts w:ascii="Arial" w:eastAsia="Arial" w:hAnsi="Arial" w:cs="Arial"/>
          <w:color w:val="262626"/>
          <w:sz w:val="18"/>
          <w:szCs w:val="18"/>
        </w:rPr>
        <w:t>.</w:t>
      </w:r>
      <w:proofErr w:type="gramEnd"/>
    </w:p>
    <w:p w14:paraId="413BDC39" w14:textId="6326CE77" w:rsidR="000C0FB1" w:rsidRDefault="000C0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62CB9CAC" w14:textId="38464C79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7BF09D90" w14:textId="58D994D2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2E2F31B4" w14:textId="63929211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08FA818D" w14:textId="0D48BCDE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3A823E6E" w14:textId="31A1DB20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29603A4F" w14:textId="77777777" w:rsidR="004C2F5B" w:rsidRDefault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413BDC3A" w14:textId="145F8381" w:rsidR="000C0FB1" w:rsidRDefault="0077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>ay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  <w:r w:rsidR="00657492">
        <w:rPr>
          <w:rFonts w:ascii="Arial" w:eastAsia="Arial" w:hAnsi="Arial" w:cs="Arial"/>
          <w:b/>
          <w:color w:val="0070C0"/>
          <w:sz w:val="18"/>
          <w:szCs w:val="18"/>
        </w:rPr>
        <w:t>4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</w:r>
      <w:r w:rsidR="001D1154">
        <w:rPr>
          <w:rFonts w:ascii="Arial" w:eastAsia="Arial" w:hAnsi="Arial" w:cs="Arial"/>
          <w:b/>
          <w:color w:val="0070C0"/>
          <w:sz w:val="18"/>
          <w:szCs w:val="18"/>
        </w:rPr>
        <w:t xml:space="preserve">Divisadero – </w:t>
      </w:r>
      <w:proofErr w:type="spellStart"/>
      <w:r w:rsidR="001D1154">
        <w:rPr>
          <w:rFonts w:ascii="Arial" w:eastAsia="Arial" w:hAnsi="Arial" w:cs="Arial"/>
          <w:b/>
          <w:color w:val="0070C0"/>
          <w:sz w:val="18"/>
          <w:szCs w:val="18"/>
        </w:rPr>
        <w:t>Cerocahui</w:t>
      </w:r>
      <w:proofErr w:type="spellEnd"/>
      <w:r w:rsidR="001D1154"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</w:p>
    <w:p w14:paraId="0B73FD48" w14:textId="0E9365F8" w:rsidR="004C2F5B" w:rsidRP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Breakfast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included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Free time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walk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canyon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surroundings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Ground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transfer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Cerocahui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Lunch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included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Optional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afternoon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tour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Cerro del Gallego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with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views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of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</w:p>
    <w:p w14:paraId="7BC86A9A" w14:textId="671C0BD8" w:rsidR="004C2F5B" w:rsidRP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2F9B4762" w14:textId="0F954A44" w:rsidR="004C2F5B" w:rsidRP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AA417B" wp14:editId="1EB8B182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20478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8" name="Imagen 8" descr="Resultado de imagen para TREN CHEPE EXPRESS">
              <a:hlinkClick xmlns:a="http://schemas.openxmlformats.org/drawingml/2006/main" r:id="rId14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Resultado de imagen para TREN CHEPE EXPRESS">
                      <a:hlinkClick r:id="rId14" tgtFrame="&quot;_blank&quot;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7540D" w14:textId="5E591392" w:rsidR="00AE118A" w:rsidRDefault="00AE118A" w:rsidP="008E3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>ay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  <w:r w:rsidR="000A5BCA">
        <w:rPr>
          <w:rFonts w:ascii="Arial" w:eastAsia="Arial" w:hAnsi="Arial" w:cs="Arial"/>
          <w:b/>
          <w:color w:val="0070C0"/>
          <w:sz w:val="18"/>
          <w:szCs w:val="18"/>
        </w:rPr>
        <w:t>5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 xml:space="preserve"> 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ab/>
      </w:r>
      <w:proofErr w:type="spellStart"/>
      <w:r>
        <w:rPr>
          <w:rFonts w:ascii="Arial" w:eastAsia="Arial" w:hAnsi="Arial" w:cs="Arial"/>
          <w:b/>
          <w:color w:val="0070C0"/>
          <w:sz w:val="18"/>
          <w:szCs w:val="18"/>
        </w:rPr>
        <w:t>Cerocahui</w:t>
      </w:r>
      <w:proofErr w:type="spellEnd"/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– El Fuerte </w:t>
      </w:r>
    </w:p>
    <w:p w14:paraId="60642C8F" w14:textId="5FE1D714" w:rsidR="004C2F5B" w:rsidRP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Breakfast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included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Free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morning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for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optional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tour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or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walk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through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village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,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its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Jesuit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Mission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,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and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Tarahumara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girls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boarding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school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.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Transfer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with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luggage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Chepe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station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board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CHEPE EXPRESS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train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El Fuerte,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enjoying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FABULOUS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panoramic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views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of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</w:p>
    <w:p w14:paraId="2D51D26A" w14:textId="6695406F" w:rsid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Sierra Tarahumara.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Arrival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in El Fuerte, transfer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hotel. Free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afternoon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enjoy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plaza,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museum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,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and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town</w:t>
      </w:r>
      <w:r>
        <w:rPr>
          <w:rFonts w:ascii="Arial" w:eastAsia="Arial" w:hAnsi="Arial" w:cs="Arial"/>
          <w:color w:val="262626"/>
          <w:sz w:val="18"/>
          <w:szCs w:val="18"/>
        </w:rPr>
        <w:t>’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>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attractions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Accommodation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.</w:t>
      </w:r>
    </w:p>
    <w:p w14:paraId="06D5D26C" w14:textId="53F62285" w:rsid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352FEAEB" w14:textId="43E08EAF" w:rsidR="00A30AEE" w:rsidRDefault="00A30AEE" w:rsidP="008E3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</w:t>
      </w:r>
      <w:r w:rsidR="004C2F5B">
        <w:rPr>
          <w:rFonts w:ascii="Arial" w:eastAsia="Arial" w:hAnsi="Arial" w:cs="Arial"/>
          <w:b/>
          <w:color w:val="0070C0"/>
          <w:sz w:val="18"/>
          <w:szCs w:val="18"/>
        </w:rPr>
        <w:t xml:space="preserve">ay </w:t>
      </w:r>
      <w:r>
        <w:rPr>
          <w:rFonts w:ascii="Arial" w:eastAsia="Arial" w:hAnsi="Arial" w:cs="Arial"/>
          <w:b/>
          <w:color w:val="0070C0"/>
          <w:sz w:val="18"/>
          <w:szCs w:val="18"/>
        </w:rPr>
        <w:t>6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</w:r>
      <w:r w:rsidR="00C471D2">
        <w:rPr>
          <w:rFonts w:ascii="Arial" w:eastAsia="Arial" w:hAnsi="Arial" w:cs="Arial"/>
          <w:b/>
          <w:color w:val="0070C0"/>
          <w:sz w:val="18"/>
          <w:szCs w:val="18"/>
        </w:rPr>
        <w:t xml:space="preserve">El Fuerte </w:t>
      </w:r>
      <w:r>
        <w:rPr>
          <w:rFonts w:ascii="Arial" w:eastAsia="Arial" w:hAnsi="Arial" w:cs="Arial"/>
          <w:b/>
          <w:color w:val="0070C0"/>
          <w:sz w:val="18"/>
          <w:szCs w:val="18"/>
        </w:rPr>
        <w:t xml:space="preserve">  </w:t>
      </w:r>
    </w:p>
    <w:p w14:paraId="27CFEBD9" w14:textId="1929B88C" w:rsidR="00AE118A" w:rsidRDefault="004C2F5B" w:rsidP="004C2F5B">
      <w:pP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Breakfast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included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Free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morning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Walk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through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El Fuerte. Transfer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Los Mochis at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agreed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time.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Arrival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at hotel in Los Mochis. Free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afternoon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: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optional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city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stroll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(Parque Sinaloa),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b/>
          <w:bCs/>
          <w:i/>
          <w:iCs/>
          <w:color w:val="262626"/>
          <w:sz w:val="18"/>
          <w:szCs w:val="18"/>
        </w:rPr>
        <w:t>optional</w:t>
      </w:r>
      <w:proofErr w:type="spellEnd"/>
      <w:r w:rsidRPr="004C2F5B">
        <w:rPr>
          <w:rFonts w:ascii="Arial" w:eastAsia="Arial" w:hAnsi="Arial" w:cs="Arial"/>
          <w:b/>
          <w:bCs/>
          <w:i/>
          <w:iCs/>
          <w:color w:val="262626"/>
          <w:sz w:val="18"/>
          <w:szCs w:val="18"/>
        </w:rPr>
        <w:t xml:space="preserve"> tour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Topolobampo Bay,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Maviri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, and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more.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Accommodation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and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rest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.</w:t>
      </w:r>
    </w:p>
    <w:p w14:paraId="70998FA0" w14:textId="4E27D2E1" w:rsidR="004C2F5B" w:rsidRDefault="004C2F5B" w:rsidP="004C2F5B">
      <w:pP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</w:p>
    <w:p w14:paraId="16B9836E" w14:textId="28FF9FC0" w:rsidR="004C2F5B" w:rsidRDefault="004C2F5B" w:rsidP="004C2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</w:rPr>
      </w:pPr>
      <w:r>
        <w:rPr>
          <w:rFonts w:ascii="Arial" w:eastAsia="Arial" w:hAnsi="Arial" w:cs="Arial"/>
          <w:b/>
          <w:color w:val="0070C0"/>
          <w:sz w:val="18"/>
          <w:szCs w:val="18"/>
        </w:rPr>
        <w:t>Day 7</w:t>
      </w:r>
      <w:r>
        <w:rPr>
          <w:rFonts w:ascii="Arial" w:eastAsia="Arial" w:hAnsi="Arial" w:cs="Arial"/>
          <w:b/>
          <w:color w:val="0070C0"/>
          <w:sz w:val="18"/>
          <w:szCs w:val="18"/>
        </w:rPr>
        <w:tab/>
        <w:t xml:space="preserve">El Fuerte   </w:t>
      </w:r>
    </w:p>
    <w:p w14:paraId="6E16D0B3" w14:textId="4A4E3E61" w:rsidR="004C2F5B" w:rsidRPr="00A27B7D" w:rsidRDefault="004C2F5B" w:rsidP="004C2F5B">
      <w:pPr>
        <w:spacing w:after="0" w:line="240" w:lineRule="auto"/>
        <w:jc w:val="both"/>
        <w:rPr>
          <w:rFonts w:ascii="Arial" w:eastAsia="Arial" w:hAnsi="Arial" w:cs="Arial"/>
          <w:color w:val="262626"/>
          <w:sz w:val="18"/>
          <w:szCs w:val="18"/>
        </w:rPr>
      </w:pPr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Transfer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included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at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agreed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time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the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airport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or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bus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station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End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of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our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262626"/>
          <w:sz w:val="18"/>
          <w:szCs w:val="18"/>
        </w:rPr>
        <w:t>services</w:t>
      </w:r>
      <w:proofErr w:type="spellEnd"/>
      <w:r w:rsidRPr="004C2F5B">
        <w:rPr>
          <w:rFonts w:ascii="Arial" w:eastAsia="Arial" w:hAnsi="Arial" w:cs="Arial"/>
          <w:color w:val="262626"/>
          <w:sz w:val="18"/>
          <w:szCs w:val="18"/>
        </w:rPr>
        <w:t>.</w:t>
      </w:r>
    </w:p>
    <w:p w14:paraId="646A7919" w14:textId="77777777" w:rsidR="004C2F5B" w:rsidRDefault="004C2F5B" w:rsidP="008E3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262626"/>
          <w:sz w:val="18"/>
          <w:szCs w:val="18"/>
        </w:rPr>
      </w:pPr>
    </w:p>
    <w:p w14:paraId="20E64636" w14:textId="77777777" w:rsidR="004C2F5B" w:rsidRDefault="004C2F5B" w:rsidP="008E3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262626"/>
          <w:sz w:val="18"/>
          <w:szCs w:val="18"/>
        </w:rPr>
      </w:pPr>
    </w:p>
    <w:p w14:paraId="1A888C40" w14:textId="77777777" w:rsidR="00815B02" w:rsidRDefault="00815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jc w:val="right"/>
        <w:rPr>
          <w:rFonts w:ascii="Arial" w:eastAsia="Arial" w:hAnsi="Arial" w:cs="Arial"/>
          <w:b/>
          <w:color w:val="0070C0"/>
          <w:sz w:val="18"/>
          <w:szCs w:val="18"/>
        </w:rPr>
      </w:pPr>
    </w:p>
    <w:p w14:paraId="413BDC3E" w14:textId="6483E4A0" w:rsidR="000C0FB1" w:rsidRDefault="00A15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jc w:val="right"/>
        <w:rPr>
          <w:rFonts w:ascii="Arial" w:eastAsia="Arial" w:hAnsi="Arial" w:cs="Arial"/>
          <w:b/>
          <w:color w:val="0070C0"/>
          <w:sz w:val="18"/>
          <w:szCs w:val="18"/>
        </w:rPr>
      </w:pPr>
      <w:r w:rsidRPr="00A157D2">
        <w:rPr>
          <w:rFonts w:ascii="Arial" w:eastAsia="Arial" w:hAnsi="Arial" w:cs="Arial"/>
          <w:b/>
          <w:color w:val="0070C0"/>
          <w:sz w:val="18"/>
          <w:szCs w:val="18"/>
        </w:rPr>
        <w:t>END OF OUR SERVICES</w:t>
      </w:r>
      <w:r w:rsidR="00772F1D">
        <w:rPr>
          <w:rFonts w:ascii="Arial" w:eastAsia="Arial" w:hAnsi="Arial" w:cs="Arial"/>
          <w:b/>
          <w:color w:val="0070C0"/>
          <w:sz w:val="18"/>
          <w:szCs w:val="18"/>
        </w:rPr>
        <w:t>.</w:t>
      </w:r>
    </w:p>
    <w:p w14:paraId="413BDC3F" w14:textId="77777777" w:rsidR="000C0FB1" w:rsidRDefault="000C0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jc w:val="right"/>
        <w:rPr>
          <w:rFonts w:ascii="Arial" w:eastAsia="Arial" w:hAnsi="Arial" w:cs="Arial"/>
          <w:b/>
          <w:color w:val="0070C0"/>
          <w:sz w:val="18"/>
          <w:szCs w:val="18"/>
        </w:rPr>
      </w:pPr>
    </w:p>
    <w:p w14:paraId="413BDC40" w14:textId="77777777" w:rsidR="000C0FB1" w:rsidRDefault="000C0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 w:firstLine="707"/>
        <w:jc w:val="right"/>
        <w:rPr>
          <w:rFonts w:ascii="Arial" w:eastAsia="Arial" w:hAnsi="Arial" w:cs="Arial"/>
          <w:b/>
          <w:color w:val="0070C0"/>
          <w:sz w:val="18"/>
          <w:szCs w:val="18"/>
        </w:rPr>
      </w:pPr>
    </w:p>
    <w:p w14:paraId="177F0BF4" w14:textId="77777777" w:rsidR="00B169C6" w:rsidRDefault="00B169C6">
      <w:pPr>
        <w:spacing w:after="0" w:line="240" w:lineRule="auto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</w:p>
    <w:p w14:paraId="413BDC64" w14:textId="075E577D" w:rsidR="000C0FB1" w:rsidRDefault="00305338">
      <w:pPr>
        <w:spacing w:after="0" w:line="240" w:lineRule="auto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bookmarkStart w:id="0" w:name="_Hlk231988252"/>
      <w:r w:rsidRPr="00305338">
        <w:rPr>
          <w:rFonts w:ascii="Arial" w:eastAsia="Arial" w:hAnsi="Arial" w:cs="Arial"/>
          <w:b/>
          <w:color w:val="0070C0"/>
          <w:sz w:val="18"/>
          <w:szCs w:val="18"/>
          <w:u w:val="single"/>
        </w:rPr>
        <w:t>PRICE PER PERSON IN US DOLLARS</w:t>
      </w:r>
      <w:r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 (USD)</w:t>
      </w:r>
      <w:r w:rsidR="00772F1D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:  </w:t>
      </w:r>
    </w:p>
    <w:bookmarkEnd w:id="0"/>
    <w:p w14:paraId="413BDC65" w14:textId="77777777" w:rsidR="000C0FB1" w:rsidRDefault="000C0FB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4ABEF462" w14:textId="77777777" w:rsidR="009C7C11" w:rsidRDefault="009C7C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tbl>
      <w:tblPr>
        <w:tblStyle w:val="a1"/>
        <w:tblW w:w="9009" w:type="dxa"/>
        <w:jc w:val="center"/>
        <w:tblInd w:w="0" w:type="dxa"/>
        <w:tblBorders>
          <w:top w:val="single" w:sz="8" w:space="0" w:color="28AC04"/>
          <w:left w:val="single" w:sz="8" w:space="0" w:color="28AC04"/>
          <w:bottom w:val="single" w:sz="8" w:space="0" w:color="28AC04"/>
          <w:right w:val="single" w:sz="8" w:space="0" w:color="28AC04"/>
          <w:insideH w:val="single" w:sz="8" w:space="0" w:color="28AC04"/>
          <w:insideV w:val="single" w:sz="8" w:space="0" w:color="28AC04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1268"/>
        <w:gridCol w:w="1276"/>
        <w:gridCol w:w="1283"/>
        <w:gridCol w:w="1339"/>
        <w:gridCol w:w="1272"/>
      </w:tblGrid>
      <w:tr w:rsidR="009C7C11" w14:paraId="0B49425E" w14:textId="77777777" w:rsidTr="009C7C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9" w:type="dxa"/>
            <w:gridSpan w:val="6"/>
            <w:shd w:val="clear" w:color="auto" w:fill="E36C0A" w:themeFill="accent6" w:themeFillShade="BF"/>
          </w:tcPr>
          <w:p w14:paraId="01433B5E" w14:textId="1961153A" w:rsidR="009C7C11" w:rsidRDefault="00305338" w:rsidP="00F51C77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TOURIST </w:t>
            </w:r>
            <w:r w:rsidR="009C7C11">
              <w:rPr>
                <w:rFonts w:ascii="Arial" w:eastAsia="Arial" w:hAnsi="Arial" w:cs="Arial"/>
                <w:color w:val="FFFFFF"/>
                <w:sz w:val="18"/>
                <w:szCs w:val="18"/>
              </w:rPr>
              <w:t>CATEGOR</w:t>
            </w: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Y</w:t>
            </w:r>
            <w:r w:rsidR="009C7C11"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</w:t>
            </w:r>
          </w:p>
        </w:tc>
      </w:tr>
      <w:tr w:rsidR="006E5F93" w14:paraId="0A9C4A7B" w14:textId="77777777" w:rsidTr="00F5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28AC04"/>
            <w:vAlign w:val="center"/>
          </w:tcPr>
          <w:p w14:paraId="1483D2FD" w14:textId="45F2195F" w:rsidR="006E5F93" w:rsidRDefault="006E5F93" w:rsidP="006E5F93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V</w:t>
            </w:r>
            <w:r w:rsidR="00305338">
              <w:rPr>
                <w:rFonts w:ascii="Arial" w:eastAsia="Arial" w:hAnsi="Arial" w:cs="Arial"/>
                <w:color w:val="FFFFFF"/>
                <w:sz w:val="18"/>
                <w:szCs w:val="18"/>
              </w:rPr>
              <w:t>alidity</w:t>
            </w:r>
            <w:proofErr w:type="spellEnd"/>
            <w:r w:rsidR="00305338"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68" w:type="dxa"/>
            <w:shd w:val="clear" w:color="auto" w:fill="28AC04"/>
            <w:vAlign w:val="center"/>
          </w:tcPr>
          <w:p w14:paraId="2041F3CA" w14:textId="63A99793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Do</w:t>
            </w:r>
            <w:r w:rsidR="00305338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ble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28AC04"/>
            <w:vAlign w:val="center"/>
          </w:tcPr>
          <w:p w14:paraId="1D324D3C" w14:textId="46BC5043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283" w:type="dxa"/>
            <w:shd w:val="clear" w:color="auto" w:fill="28AC04"/>
            <w:vAlign w:val="center"/>
          </w:tcPr>
          <w:p w14:paraId="2DC9C583" w14:textId="79E3E327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 w:rsidRPr="00305338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Quadruple</w:t>
            </w:r>
            <w:proofErr w:type="spellEnd"/>
          </w:p>
        </w:tc>
        <w:tc>
          <w:tcPr>
            <w:tcW w:w="1339" w:type="dxa"/>
            <w:shd w:val="clear" w:color="auto" w:fill="28AC04"/>
            <w:vAlign w:val="center"/>
          </w:tcPr>
          <w:p w14:paraId="30AAF218" w14:textId="5337C34E" w:rsidR="006E5F93" w:rsidRP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Single</w:t>
            </w:r>
          </w:p>
        </w:tc>
        <w:tc>
          <w:tcPr>
            <w:tcW w:w="1272" w:type="dxa"/>
            <w:shd w:val="clear" w:color="auto" w:fill="28AC04"/>
            <w:vAlign w:val="center"/>
          </w:tcPr>
          <w:p w14:paraId="29164718" w14:textId="119328F7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Child </w:t>
            </w:r>
          </w:p>
          <w:p w14:paraId="56B220AC" w14:textId="77777777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4 a 11</w:t>
            </w:r>
          </w:p>
        </w:tc>
      </w:tr>
      <w:tr w:rsidR="00CE39F2" w14:paraId="0586C1A6" w14:textId="77777777" w:rsidTr="00CE39F2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FFFFFF"/>
            <w:vAlign w:val="center"/>
          </w:tcPr>
          <w:p w14:paraId="28E20057" w14:textId="376B6C44" w:rsidR="00CE39F2" w:rsidRDefault="00CE39F2" w:rsidP="00CE39F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10/02/26-12/12/26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0133D12B" w14:textId="2B306A0B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1,106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BEBFDA4" w14:textId="53F7BBC2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982</w:t>
            </w:r>
          </w:p>
        </w:tc>
        <w:tc>
          <w:tcPr>
            <w:tcW w:w="1283" w:type="dxa"/>
            <w:shd w:val="clear" w:color="auto" w:fill="FFFFFF"/>
            <w:vAlign w:val="center"/>
          </w:tcPr>
          <w:p w14:paraId="676E5E0F" w14:textId="0AA47BD3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935</w:t>
            </w:r>
          </w:p>
        </w:tc>
        <w:tc>
          <w:tcPr>
            <w:tcW w:w="1339" w:type="dxa"/>
            <w:shd w:val="clear" w:color="auto" w:fill="FFFFFF"/>
            <w:vAlign w:val="center"/>
          </w:tcPr>
          <w:p w14:paraId="101B56D2" w14:textId="1DF1D929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1,676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03DE62F3" w14:textId="38773502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600</w:t>
            </w:r>
          </w:p>
        </w:tc>
      </w:tr>
    </w:tbl>
    <w:p w14:paraId="5C91E9FA" w14:textId="34496090" w:rsidR="009C7C11" w:rsidRDefault="009C7C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7E0A56D7" w14:textId="77777777" w:rsidR="006E5F93" w:rsidRDefault="006E5F93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tbl>
      <w:tblPr>
        <w:tblStyle w:val="a1"/>
        <w:tblW w:w="9009" w:type="dxa"/>
        <w:jc w:val="center"/>
        <w:tblInd w:w="0" w:type="dxa"/>
        <w:tblBorders>
          <w:top w:val="single" w:sz="8" w:space="0" w:color="28AC04"/>
          <w:left w:val="single" w:sz="8" w:space="0" w:color="28AC04"/>
          <w:bottom w:val="single" w:sz="8" w:space="0" w:color="28AC04"/>
          <w:right w:val="single" w:sz="8" w:space="0" w:color="28AC04"/>
          <w:insideH w:val="single" w:sz="8" w:space="0" w:color="28AC04"/>
          <w:insideV w:val="single" w:sz="8" w:space="0" w:color="28AC04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1268"/>
        <w:gridCol w:w="1276"/>
        <w:gridCol w:w="1283"/>
        <w:gridCol w:w="1339"/>
        <w:gridCol w:w="1272"/>
      </w:tblGrid>
      <w:tr w:rsidR="009C7C11" w14:paraId="653FDE7B" w14:textId="77777777" w:rsidTr="009C7C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9" w:type="dxa"/>
            <w:gridSpan w:val="6"/>
            <w:shd w:val="clear" w:color="auto" w:fill="7030A0"/>
          </w:tcPr>
          <w:p w14:paraId="24EE4E55" w14:textId="5D90378A" w:rsidR="009C7C11" w:rsidRDefault="009C7C11" w:rsidP="00F51C77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bookmarkStart w:id="1" w:name="_Hlk231988135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SUPERIOR </w:t>
            </w:r>
            <w:r w:rsidR="00B169C6">
              <w:rPr>
                <w:rFonts w:ascii="Arial" w:eastAsia="Arial" w:hAnsi="Arial" w:cs="Arial"/>
                <w:color w:val="FFFFFF"/>
                <w:sz w:val="18"/>
                <w:szCs w:val="18"/>
              </w:rPr>
              <w:t>E</w:t>
            </w:r>
            <w:r w:rsidR="00305338">
              <w:rPr>
                <w:rFonts w:ascii="Arial" w:eastAsia="Arial" w:hAnsi="Arial" w:cs="Arial"/>
                <w:color w:val="FFFFFF"/>
                <w:sz w:val="18"/>
                <w:szCs w:val="18"/>
              </w:rPr>
              <w:t>X</w:t>
            </w:r>
            <w:r w:rsidR="00B169C6">
              <w:rPr>
                <w:rFonts w:ascii="Arial" w:eastAsia="Arial" w:hAnsi="Arial" w:cs="Arial"/>
                <w:color w:val="FFFFFF"/>
                <w:sz w:val="18"/>
                <w:szCs w:val="18"/>
              </w:rPr>
              <w:t>ECTUTIV</w:t>
            </w:r>
            <w:r w:rsidR="00305338">
              <w:rPr>
                <w:rFonts w:ascii="Arial" w:eastAsia="Arial" w:hAnsi="Arial" w:cs="Arial"/>
                <w:color w:val="FFFFFF"/>
                <w:sz w:val="18"/>
                <w:szCs w:val="18"/>
              </w:rPr>
              <w:t>E CATEGORY</w:t>
            </w:r>
            <w:r w:rsidR="00B169C6"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</w:t>
            </w:r>
          </w:p>
        </w:tc>
      </w:tr>
      <w:tr w:rsidR="006E5F93" w14:paraId="0A02366E" w14:textId="77777777" w:rsidTr="00F5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28AC04"/>
            <w:vAlign w:val="center"/>
          </w:tcPr>
          <w:p w14:paraId="5E46F916" w14:textId="3D6E827D" w:rsidR="006E5F93" w:rsidRDefault="00305338" w:rsidP="006E5F93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Validity</w:t>
            </w:r>
            <w:proofErr w:type="spellEnd"/>
          </w:p>
        </w:tc>
        <w:tc>
          <w:tcPr>
            <w:tcW w:w="1268" w:type="dxa"/>
            <w:shd w:val="clear" w:color="auto" w:fill="28AC04"/>
            <w:vAlign w:val="center"/>
          </w:tcPr>
          <w:p w14:paraId="63CEAA1D" w14:textId="72ADFC0C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Doble </w:t>
            </w:r>
          </w:p>
        </w:tc>
        <w:tc>
          <w:tcPr>
            <w:tcW w:w="1276" w:type="dxa"/>
            <w:shd w:val="clear" w:color="auto" w:fill="28AC04"/>
            <w:vAlign w:val="center"/>
          </w:tcPr>
          <w:p w14:paraId="0A6114AC" w14:textId="23D319AA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283" w:type="dxa"/>
            <w:shd w:val="clear" w:color="auto" w:fill="28AC04"/>
            <w:vAlign w:val="center"/>
          </w:tcPr>
          <w:p w14:paraId="4962C0CF" w14:textId="3147063F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 w:rsidRPr="00305338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Quadruple</w:t>
            </w:r>
            <w:proofErr w:type="spellEnd"/>
          </w:p>
        </w:tc>
        <w:tc>
          <w:tcPr>
            <w:tcW w:w="1339" w:type="dxa"/>
            <w:shd w:val="clear" w:color="auto" w:fill="28AC04"/>
            <w:vAlign w:val="center"/>
          </w:tcPr>
          <w:p w14:paraId="6C8B931F" w14:textId="71817BBA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Single</w:t>
            </w:r>
          </w:p>
        </w:tc>
        <w:tc>
          <w:tcPr>
            <w:tcW w:w="1272" w:type="dxa"/>
            <w:shd w:val="clear" w:color="auto" w:fill="28AC04"/>
            <w:vAlign w:val="center"/>
          </w:tcPr>
          <w:p w14:paraId="4B36EDE8" w14:textId="77777777" w:rsidR="00305338" w:rsidRDefault="00305338" w:rsidP="00305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Child </w:t>
            </w:r>
          </w:p>
          <w:p w14:paraId="419808DE" w14:textId="263B479C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  <w:p w14:paraId="00990930" w14:textId="77777777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4 a 11</w:t>
            </w:r>
          </w:p>
        </w:tc>
      </w:tr>
      <w:bookmarkEnd w:id="1"/>
      <w:tr w:rsidR="00CE39F2" w14:paraId="6F748AF3" w14:textId="77777777" w:rsidTr="00CE39F2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FFFFFF"/>
            <w:vAlign w:val="center"/>
          </w:tcPr>
          <w:p w14:paraId="11EED216" w14:textId="43C85BD2" w:rsidR="00CE39F2" w:rsidRDefault="00CE39F2" w:rsidP="00CE39F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10/02/26-12/12/26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11FE56D9" w14:textId="414D6521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1,412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5566B2E" w14:textId="5931A1A7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1,206</w:t>
            </w:r>
          </w:p>
        </w:tc>
        <w:tc>
          <w:tcPr>
            <w:tcW w:w="1283" w:type="dxa"/>
            <w:shd w:val="clear" w:color="auto" w:fill="FFFFFF"/>
            <w:vAlign w:val="center"/>
          </w:tcPr>
          <w:p w14:paraId="3F5AA994" w14:textId="62B4CD5C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1,165</w:t>
            </w:r>
          </w:p>
        </w:tc>
        <w:tc>
          <w:tcPr>
            <w:tcW w:w="1339" w:type="dxa"/>
            <w:shd w:val="clear" w:color="auto" w:fill="FFFFFF"/>
            <w:vAlign w:val="center"/>
          </w:tcPr>
          <w:p w14:paraId="1428571A" w14:textId="5B6E4C85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2,012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6AA24D18" w14:textId="42AE3E2E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700</w:t>
            </w:r>
          </w:p>
        </w:tc>
      </w:tr>
    </w:tbl>
    <w:p w14:paraId="5395E36A" w14:textId="6DB270D6" w:rsidR="009C7C11" w:rsidRDefault="009C7C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719FAFF6" w14:textId="77777777" w:rsidR="006E5F93" w:rsidRDefault="006E5F93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tbl>
      <w:tblPr>
        <w:tblStyle w:val="a1"/>
        <w:tblW w:w="9009" w:type="dxa"/>
        <w:jc w:val="center"/>
        <w:tblInd w:w="0" w:type="dxa"/>
        <w:tblBorders>
          <w:top w:val="single" w:sz="8" w:space="0" w:color="28AC04"/>
          <w:left w:val="single" w:sz="8" w:space="0" w:color="28AC04"/>
          <w:bottom w:val="single" w:sz="8" w:space="0" w:color="28AC04"/>
          <w:right w:val="single" w:sz="8" w:space="0" w:color="28AC04"/>
          <w:insideH w:val="single" w:sz="8" w:space="0" w:color="28AC04"/>
          <w:insideV w:val="single" w:sz="8" w:space="0" w:color="28AC04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1268"/>
        <w:gridCol w:w="1276"/>
        <w:gridCol w:w="1283"/>
        <w:gridCol w:w="1339"/>
        <w:gridCol w:w="1272"/>
      </w:tblGrid>
      <w:tr w:rsidR="009C7C11" w14:paraId="7478114B" w14:textId="77777777" w:rsidTr="009C7C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9" w:type="dxa"/>
            <w:gridSpan w:val="6"/>
            <w:shd w:val="clear" w:color="auto" w:fill="002060"/>
          </w:tcPr>
          <w:p w14:paraId="77FE5E64" w14:textId="569D72AC" w:rsidR="009C7C11" w:rsidRDefault="009C7C11" w:rsidP="00F51C77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SUPERIOR </w:t>
            </w:r>
            <w:r w:rsidR="00305338"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FIRST CLASS CATEGORY </w:t>
            </w:r>
            <w:r w:rsidR="00B169C6"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</w:t>
            </w:r>
          </w:p>
        </w:tc>
      </w:tr>
      <w:tr w:rsidR="006E5F93" w14:paraId="66B13388" w14:textId="77777777" w:rsidTr="00F5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28AC04"/>
            <w:vAlign w:val="center"/>
          </w:tcPr>
          <w:p w14:paraId="3D3C6AE6" w14:textId="7579FB46" w:rsidR="006E5F93" w:rsidRDefault="00305338" w:rsidP="006E5F93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Validity</w:t>
            </w:r>
            <w:proofErr w:type="spellEnd"/>
          </w:p>
        </w:tc>
        <w:tc>
          <w:tcPr>
            <w:tcW w:w="1268" w:type="dxa"/>
            <w:shd w:val="clear" w:color="auto" w:fill="28AC04"/>
            <w:vAlign w:val="center"/>
          </w:tcPr>
          <w:p w14:paraId="51DDCEBF" w14:textId="0065B354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Doble </w:t>
            </w:r>
          </w:p>
        </w:tc>
        <w:tc>
          <w:tcPr>
            <w:tcW w:w="1276" w:type="dxa"/>
            <w:shd w:val="clear" w:color="auto" w:fill="28AC04"/>
            <w:vAlign w:val="center"/>
          </w:tcPr>
          <w:p w14:paraId="45516362" w14:textId="285DF93F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283" w:type="dxa"/>
            <w:shd w:val="clear" w:color="auto" w:fill="28AC04"/>
            <w:vAlign w:val="center"/>
          </w:tcPr>
          <w:p w14:paraId="5E5E72F4" w14:textId="5B21B83C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 w:rsidRPr="00305338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Quadruple</w:t>
            </w:r>
            <w:proofErr w:type="spellEnd"/>
          </w:p>
        </w:tc>
        <w:tc>
          <w:tcPr>
            <w:tcW w:w="1339" w:type="dxa"/>
            <w:shd w:val="clear" w:color="auto" w:fill="28AC04"/>
            <w:vAlign w:val="center"/>
          </w:tcPr>
          <w:p w14:paraId="686CD800" w14:textId="01F87D53" w:rsidR="006E5F93" w:rsidRDefault="00305338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Single</w:t>
            </w:r>
          </w:p>
        </w:tc>
        <w:tc>
          <w:tcPr>
            <w:tcW w:w="1272" w:type="dxa"/>
            <w:shd w:val="clear" w:color="auto" w:fill="28AC04"/>
            <w:vAlign w:val="center"/>
          </w:tcPr>
          <w:p w14:paraId="1551CD01" w14:textId="77777777" w:rsidR="00305338" w:rsidRDefault="00305338" w:rsidP="00305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Child </w:t>
            </w:r>
          </w:p>
          <w:p w14:paraId="59D8A14F" w14:textId="77777777" w:rsidR="006E5F93" w:rsidRDefault="006E5F93" w:rsidP="006E5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4 a 11</w:t>
            </w:r>
          </w:p>
        </w:tc>
      </w:tr>
      <w:tr w:rsidR="00CE39F2" w14:paraId="476C8993" w14:textId="77777777" w:rsidTr="00CE39F2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  <w:shd w:val="clear" w:color="auto" w:fill="FFFFFF"/>
            <w:vAlign w:val="center"/>
          </w:tcPr>
          <w:p w14:paraId="3712CE76" w14:textId="185FCEF2" w:rsidR="00CE39F2" w:rsidRDefault="00CE39F2" w:rsidP="00CE39F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10/02/26-12/12/26</w:t>
            </w:r>
          </w:p>
        </w:tc>
        <w:tc>
          <w:tcPr>
            <w:tcW w:w="1268" w:type="dxa"/>
            <w:shd w:val="clear" w:color="auto" w:fill="FFFFFF"/>
            <w:vAlign w:val="center"/>
          </w:tcPr>
          <w:p w14:paraId="6787477A" w14:textId="226C8BFF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1,735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BCDFF84" w14:textId="6DD8E487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1,529</w:t>
            </w:r>
          </w:p>
        </w:tc>
        <w:tc>
          <w:tcPr>
            <w:tcW w:w="1283" w:type="dxa"/>
            <w:shd w:val="clear" w:color="auto" w:fill="FFFFFF"/>
            <w:vAlign w:val="center"/>
          </w:tcPr>
          <w:p w14:paraId="38D04FE2" w14:textId="5DE35427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1,412</w:t>
            </w:r>
          </w:p>
        </w:tc>
        <w:tc>
          <w:tcPr>
            <w:tcW w:w="1339" w:type="dxa"/>
            <w:shd w:val="clear" w:color="auto" w:fill="FFFFFF"/>
            <w:vAlign w:val="center"/>
          </w:tcPr>
          <w:p w14:paraId="2A955E48" w14:textId="72C439DE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2,412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3F4EA714" w14:textId="56405FB9" w:rsidR="00CE39F2" w:rsidRPr="00CE39F2" w:rsidRDefault="00CE39F2" w:rsidP="00CE3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8"/>
                <w:szCs w:val="18"/>
              </w:rPr>
            </w:pPr>
            <w:r w:rsidRPr="00CE39F2">
              <w:rPr>
                <w:rFonts w:ascii="Arial" w:hAnsi="Arial" w:cs="Arial"/>
                <w:sz w:val="18"/>
                <w:szCs w:val="18"/>
              </w:rPr>
              <w:t>USD 876</w:t>
            </w:r>
          </w:p>
        </w:tc>
      </w:tr>
    </w:tbl>
    <w:p w14:paraId="479FEF44" w14:textId="77777777" w:rsidR="009C7C11" w:rsidRDefault="009C7C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  <w:bookmarkStart w:id="2" w:name="_Hlk231988106"/>
    </w:p>
    <w:p w14:paraId="3E5B8D67" w14:textId="77777777" w:rsidR="00305338" w:rsidRPr="00305338" w:rsidRDefault="00305338" w:rsidP="00305338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Note: a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maximum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of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2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minors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are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allowed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per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room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,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sharing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with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2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adults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,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breakfast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and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other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meals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for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minors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are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not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included</w:t>
      </w:r>
      <w:proofErr w:type="spellEnd"/>
      <w:r w:rsidRPr="00305338">
        <w:rPr>
          <w:rFonts w:ascii="Arial" w:eastAsia="Arial" w:hAnsi="Arial" w:cs="Arial"/>
          <w:b/>
          <w:color w:val="000000"/>
          <w:sz w:val="17"/>
          <w:szCs w:val="17"/>
        </w:rPr>
        <w:t>.</w:t>
      </w:r>
    </w:p>
    <w:p w14:paraId="413BDC7B" w14:textId="594C8E2B" w:rsidR="000C0FB1" w:rsidRPr="00305338" w:rsidRDefault="00305338" w:rsidP="00305338">
      <w:pPr>
        <w:spacing w:after="0" w:line="240" w:lineRule="auto"/>
        <w:jc w:val="both"/>
        <w:rPr>
          <w:rFonts w:ascii="Arial" w:eastAsia="Arial" w:hAnsi="Arial" w:cs="Arial"/>
          <w:b/>
          <w:color w:val="C00000"/>
          <w:sz w:val="17"/>
          <w:szCs w:val="17"/>
        </w:rPr>
      </w:pPr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***Rates do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not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apply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on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long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weekends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,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holidays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,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vacation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 xml:space="preserve"> </w:t>
      </w:r>
      <w:proofErr w:type="spellStart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seasons</w:t>
      </w:r>
      <w:proofErr w:type="spellEnd"/>
      <w:r w:rsidRPr="00305338">
        <w:rPr>
          <w:rFonts w:ascii="Arial" w:eastAsia="Arial" w:hAnsi="Arial" w:cs="Arial"/>
          <w:b/>
          <w:color w:val="C00000"/>
          <w:sz w:val="17"/>
          <w:szCs w:val="17"/>
        </w:rPr>
        <w:t>,</w:t>
      </w:r>
    </w:p>
    <w:bookmarkEnd w:id="2"/>
    <w:p w14:paraId="413BDC7E" w14:textId="7FFA5672" w:rsidR="000C0FB1" w:rsidRDefault="000C0FB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41D34634" w14:textId="77777777" w:rsidR="00B169C6" w:rsidRDefault="00B169C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0028F313" w14:textId="162E51B4" w:rsidR="00FF4655" w:rsidRDefault="00FF4655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0A011812" w14:textId="51CBA656" w:rsidR="006E5F93" w:rsidRDefault="006E5F93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0CB91E91" w14:textId="34D654AD" w:rsidR="002C5D62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1D7B4CF0" w14:textId="1E434FBB" w:rsidR="002C5D62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175689C9" w14:textId="6DF0971E" w:rsidR="002C5D62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41E25575" w14:textId="22F53136" w:rsidR="002C5D62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336DB7F0" w14:textId="77777777" w:rsidR="002C5D62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17"/>
          <w:szCs w:val="17"/>
        </w:rPr>
      </w:pPr>
    </w:p>
    <w:p w14:paraId="413BDC7F" w14:textId="6CE2BF23" w:rsidR="000C0FB1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bookmarkStart w:id="3" w:name="_Hlk231988052"/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THE PRICE INCLUDES </w:t>
      </w:r>
      <w:r w:rsidRPr="005C17F0">
        <w:rPr>
          <w:rFonts w:ascii="Arial" w:eastAsia="Arial" w:hAnsi="Arial" w:cs="Arial"/>
          <w:b/>
          <w:color w:val="E36C0A" w:themeColor="accent6" w:themeShade="BF"/>
          <w:sz w:val="18"/>
          <w:szCs w:val="18"/>
          <w:u w:val="single"/>
        </w:rPr>
        <w:t>TU</w:t>
      </w:r>
      <w:r>
        <w:rPr>
          <w:rFonts w:ascii="Arial" w:eastAsia="Arial" w:hAnsi="Arial" w:cs="Arial"/>
          <w:b/>
          <w:color w:val="E36C0A" w:themeColor="accent6" w:themeShade="BF"/>
          <w:sz w:val="18"/>
          <w:szCs w:val="18"/>
          <w:u w:val="single"/>
        </w:rPr>
        <w:t>O</w:t>
      </w:r>
      <w:r w:rsidRPr="005C17F0">
        <w:rPr>
          <w:rFonts w:ascii="Arial" w:eastAsia="Arial" w:hAnsi="Arial" w:cs="Arial"/>
          <w:b/>
          <w:color w:val="E36C0A" w:themeColor="accent6" w:themeShade="BF"/>
          <w:sz w:val="18"/>
          <w:szCs w:val="18"/>
          <w:u w:val="single"/>
        </w:rPr>
        <w:t>RIST</w:t>
      </w: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 CATEGORY </w:t>
      </w:r>
    </w:p>
    <w:p w14:paraId="413BDC80" w14:textId="77777777" w:rsidR="000C0FB1" w:rsidRDefault="000C0FB1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43E18434" w14:textId="2FD793B5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Hotel Plaza Chihuahua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HM Mirador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3D998865" w14:textId="49FE74B2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Hotel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Taramuri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, Sierra Bonita Creel, Santa Cruz Plus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46126BCC" w14:textId="574B62D8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Hotel Barrancas del Cobre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4BBE5A88" w14:textId="01E1210C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Hotel Paraíso del Oso in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Cerocahui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60A4030C" w14:textId="6215214F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Hotel Mansión Serrano El Fuerte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0F15D5EE" w14:textId="3EAD3C5E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Los Mochis – Hotel Corintios, City Express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similar</w:t>
      </w:r>
    </w:p>
    <w:p w14:paraId="53BCB485" w14:textId="4FE2EBD1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Tren chepe EXPRESS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Bahuichivo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– El Fuerte, TOURIST CLASS (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approx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. 5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hrs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096640D7" w14:textId="21AE0B6F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Airport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transfer CUU – Hotel CUU</w:t>
      </w:r>
    </w:p>
    <w:p w14:paraId="32D22883" w14:textId="75819F45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>Bus transfer Chihuahua – Creel</w:t>
      </w:r>
    </w:p>
    <w:p w14:paraId="4368EA1A" w14:textId="7D8B12EB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>Van/car transfer Creel – Divisadero (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from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2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passengers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2AE9D059" w14:textId="50BC112E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Van/car transfer Divisadero –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Cerocahui</w:t>
      </w:r>
      <w:proofErr w:type="spellEnd"/>
    </w:p>
    <w:p w14:paraId="66EAA532" w14:textId="4BA6E729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Transfer El Fuerte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Station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– Hotel</w:t>
      </w:r>
    </w:p>
    <w:p w14:paraId="52D05836" w14:textId="3AC3FE2F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>Transfer Hotel El Fuerte – Hotel Los Mochis</w:t>
      </w:r>
    </w:p>
    <w:p w14:paraId="1DD502C9" w14:textId="3DBE43C6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Transfer Hotel Los Mochis –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Airport</w:t>
      </w:r>
      <w:proofErr w:type="spellEnd"/>
    </w:p>
    <w:p w14:paraId="0FD89378" w14:textId="39901397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breakfast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in Creel</w:t>
      </w:r>
    </w:p>
    <w:p w14:paraId="029E09C9" w14:textId="783E5BFB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breakfast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in Divisadero</w:t>
      </w:r>
    </w:p>
    <w:p w14:paraId="03EA176D" w14:textId="5436A310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lunch in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Cerocahui</w:t>
      </w:r>
      <w:proofErr w:type="spellEnd"/>
    </w:p>
    <w:p w14:paraId="469154F1" w14:textId="490BBE64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dinner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Cerocahui</w:t>
      </w:r>
      <w:proofErr w:type="spellEnd"/>
    </w:p>
    <w:p w14:paraId="50746FB1" w14:textId="5F46BA36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breakfast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Cerocahui</w:t>
      </w:r>
      <w:proofErr w:type="spellEnd"/>
    </w:p>
    <w:p w14:paraId="1DEDB52A" w14:textId="5C1A317D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1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breakfast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in El Fuerte</w:t>
      </w:r>
    </w:p>
    <w:p w14:paraId="434BDA42" w14:textId="1C62DF5E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Lookout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Points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Tour – Adventure Park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visit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(cable car &amp; zip line NOT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included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4F7E50C7" w14:textId="2905CB78" w:rsidR="00A157D2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Guided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hike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– Tarahumara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Experience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at Barrancas del Cobre and Tarahumara Caves</w:t>
      </w:r>
    </w:p>
    <w:p w14:paraId="4C04D269" w14:textId="5D9646E6" w:rsidR="00FF4655" w:rsidRPr="009B5E0B" w:rsidRDefault="00A157D2" w:rsidP="009B5E0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Transfers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within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B5E0B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B5E0B">
        <w:rPr>
          <w:rFonts w:ascii="Arial" w:eastAsia="Arial" w:hAnsi="Arial" w:cs="Arial"/>
          <w:color w:val="000000"/>
          <w:sz w:val="18"/>
          <w:szCs w:val="18"/>
        </w:rPr>
        <w:t xml:space="preserve"> Sierra Tarahumara</w:t>
      </w:r>
    </w:p>
    <w:p w14:paraId="0F90400F" w14:textId="77777777" w:rsidR="001F66A1" w:rsidRDefault="001F66A1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1F687BA2" w14:textId="77777777" w:rsidR="001F66A1" w:rsidRDefault="001F66A1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08A668B9" w14:textId="77777777" w:rsidR="001F66A1" w:rsidRDefault="001F66A1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229560FB" w14:textId="77777777" w:rsidR="005C17F0" w:rsidRDefault="005C17F0" w:rsidP="00FF4655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</w:p>
    <w:p w14:paraId="6B9D1A3E" w14:textId="609BE11C" w:rsidR="002C5D62" w:rsidRDefault="002C5D62" w:rsidP="002C5D62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THE PRICE INCLUDES </w:t>
      </w:r>
      <w:r w:rsidRPr="005C17F0">
        <w:rPr>
          <w:rFonts w:ascii="Arial" w:eastAsia="Arial" w:hAnsi="Arial" w:cs="Arial"/>
          <w:b/>
          <w:color w:val="7030A0"/>
          <w:sz w:val="18"/>
          <w:szCs w:val="18"/>
          <w:u w:val="single"/>
        </w:rPr>
        <w:t>SUPERIOR</w:t>
      </w:r>
      <w:r>
        <w:rPr>
          <w:rFonts w:ascii="Arial" w:eastAsia="Arial" w:hAnsi="Arial" w:cs="Arial"/>
          <w:b/>
          <w:color w:val="7030A0"/>
          <w:sz w:val="18"/>
          <w:szCs w:val="18"/>
          <w:u w:val="single"/>
        </w:rPr>
        <w:t xml:space="preserve"> EXECUTIVE</w:t>
      </w:r>
      <w:r w:rsidRPr="005C17F0">
        <w:rPr>
          <w:rFonts w:ascii="Arial" w:eastAsia="Arial" w:hAnsi="Arial" w:cs="Arial"/>
          <w:b/>
          <w:color w:val="7030A0"/>
          <w:sz w:val="18"/>
          <w:szCs w:val="18"/>
          <w:u w:val="single"/>
        </w:rPr>
        <w:t xml:space="preserve"> </w:t>
      </w: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CATEGORY </w:t>
      </w:r>
    </w:p>
    <w:p w14:paraId="7AE0C7F1" w14:textId="77777777" w:rsidR="008419F5" w:rsidRDefault="008419F5" w:rsidP="008419F5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44E2ED40" w14:textId="7535B339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HAMPTON INN or similar</w:t>
      </w:r>
    </w:p>
    <w:p w14:paraId="50B4801F" w14:textId="5EE35CF9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VILLA MEXICANA or HACIENDA TARAMURI or similar</w:t>
      </w:r>
    </w:p>
    <w:p w14:paraId="37A4173A" w14:textId="72EA9A81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DIVISADERO or similar</w:t>
      </w:r>
    </w:p>
    <w:p w14:paraId="2D1BF07A" w14:textId="1557141A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night Hotel PARAÍSO DEL OSO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or similar</w:t>
      </w:r>
    </w:p>
    <w:p w14:paraId="23E53B15" w14:textId="5FD5A54A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night Hotel LA CHOZA or MANSIÓN SERRANO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or similar</w:t>
      </w:r>
    </w:p>
    <w:p w14:paraId="2C186866" w14:textId="18997EE3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Los Mochis – Hotel SANTA ANITA, PLAZA INN or similar</w:t>
      </w:r>
    </w:p>
    <w:p w14:paraId="3F69EDBE" w14:textId="0E7E7C7E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*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Chepe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EXPRESS Train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Bahuichivo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–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, EXECUTIVE CLASS (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recorrido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de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aprox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. 5 horas)</w:t>
      </w:r>
    </w:p>
    <w:p w14:paraId="5DD25FF3" w14:textId="6F99A29D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Airport transfer CUU – Hotel CUU</w:t>
      </w:r>
    </w:p>
    <w:p w14:paraId="6AB7C384" w14:textId="4BADE95B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Van/car transfer Chihuahua – Creel (from 2 passengers)</w:t>
      </w:r>
    </w:p>
    <w:p w14:paraId="26D4A1C8" w14:textId="096B4A5E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Van/car transfer Creel – Divisadero</w:t>
      </w:r>
    </w:p>
    <w:p w14:paraId="464F2EAD" w14:textId="41078E9B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Van/car transfer Divisadero –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</w:p>
    <w:p w14:paraId="66BE8574" w14:textId="6471E1ED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Transfer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Station – Hotel</w:t>
      </w:r>
    </w:p>
    <w:p w14:paraId="36128E7B" w14:textId="7CA951BB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Transfer Hotel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– Hotel Los Mochis</w:t>
      </w:r>
    </w:p>
    <w:p w14:paraId="00F0C846" w14:textId="5F9DE2D7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Transfer Hotel Los Mochis – Airport</w:t>
      </w:r>
    </w:p>
    <w:p w14:paraId="303FD2C3" w14:textId="28751803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>
        <w:rPr>
          <w:rFonts w:ascii="Arial" w:eastAsia="Arial" w:hAnsi="Arial" w:cs="Arial"/>
          <w:color w:val="000000"/>
          <w:sz w:val="18"/>
          <w:szCs w:val="18"/>
          <w:lang w:val="en-US"/>
        </w:rPr>
        <w:t>1</w:t>
      </w: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breakfast in Chihuahua</w:t>
      </w:r>
    </w:p>
    <w:p w14:paraId="1B855890" w14:textId="033A9B13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breakfast in Creel</w:t>
      </w:r>
    </w:p>
    <w:p w14:paraId="65A3437F" w14:textId="2EFC40EF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dinner in Divisadero (beverages not included)</w:t>
      </w:r>
    </w:p>
    <w:p w14:paraId="436143A7" w14:textId="12B4E093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breakfast in Divisadero</w:t>
      </w:r>
    </w:p>
    <w:p w14:paraId="056D3E08" w14:textId="772542E8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lunch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</w:p>
    <w:p w14:paraId="4AF15CA6" w14:textId="5FCE5E4F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dinner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</w:p>
    <w:p w14:paraId="287C186F" w14:textId="5476347E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breakfast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</w:p>
    <w:p w14:paraId="3BC222C8" w14:textId="0E15CAE6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breakfast in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</w:p>
    <w:p w14:paraId="6F588D37" w14:textId="727440CF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MENNONITE FIELDS TOUR (panoramic; optional cheese museum entrance</w:t>
      </w:r>
      <w:r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</w:t>
      </w: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from 2 passengers)</w:t>
      </w:r>
    </w:p>
    <w:p w14:paraId="332E6161" w14:textId="73DFAC44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CREEL &amp; SURROUNDINGS TOUR: Lake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Arareko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, Valley of Mushrooms &amp; Frogs,</w:t>
      </w:r>
    </w:p>
    <w:p w14:paraId="155A9D62" w14:textId="553C07AE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Jesuit Mission, San Sebastián Cave (from 2 passengers)</w:t>
      </w:r>
    </w:p>
    <w:p w14:paraId="50547598" w14:textId="38FD563E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Lookout Points Tour – Adventure Park visit (cable car &amp; zip line NOT included)</w:t>
      </w:r>
    </w:p>
    <w:p w14:paraId="53301C83" w14:textId="2E9F078B" w:rsidR="00A157D2" w:rsidRPr="00A157D2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Guided hike at Barrancas del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Cobre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and Tarahumara Cave</w:t>
      </w:r>
    </w:p>
    <w:p w14:paraId="54D707E1" w14:textId="2F010EA5" w:rsidR="008419F5" w:rsidRPr="00313C51" w:rsidRDefault="00A157D2" w:rsidP="00A157D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Transfers within the Sierra Tarahumara</w:t>
      </w:r>
    </w:p>
    <w:p w14:paraId="3D4270E0" w14:textId="77777777" w:rsidR="00571830" w:rsidRDefault="00571830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15AAD346" w14:textId="77777777" w:rsidR="00571830" w:rsidRDefault="00571830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2729EE66" w14:textId="77777777" w:rsidR="00571830" w:rsidRDefault="00571830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4C64E76B" w14:textId="6C023200" w:rsidR="002C5D62" w:rsidRDefault="002C5D62" w:rsidP="002C5D62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THE PRICE INCLUDES </w:t>
      </w:r>
      <w:r w:rsidRPr="002C5D62">
        <w:rPr>
          <w:rFonts w:ascii="Arial" w:eastAsia="Arial" w:hAnsi="Arial" w:cs="Arial"/>
          <w:b/>
          <w:color w:val="002060"/>
          <w:sz w:val="18"/>
          <w:szCs w:val="18"/>
          <w:u w:val="single"/>
        </w:rPr>
        <w:t>SUPERIOR</w:t>
      </w:r>
      <w:r>
        <w:rPr>
          <w:rFonts w:ascii="Arial" w:eastAsia="Arial" w:hAnsi="Arial" w:cs="Arial"/>
          <w:b/>
          <w:color w:val="7030A0"/>
          <w:sz w:val="18"/>
          <w:szCs w:val="18"/>
          <w:u w:val="single"/>
        </w:rPr>
        <w:t xml:space="preserve"> </w:t>
      </w:r>
      <w:r>
        <w:rPr>
          <w:rFonts w:ascii="Arial" w:eastAsia="Arial" w:hAnsi="Arial" w:cs="Arial"/>
          <w:b/>
          <w:color w:val="002060"/>
          <w:sz w:val="18"/>
          <w:szCs w:val="18"/>
          <w:u w:val="single"/>
        </w:rPr>
        <w:t>FIRST CLASS</w:t>
      </w:r>
      <w:r w:rsidRPr="005C17F0">
        <w:rPr>
          <w:rFonts w:ascii="Arial" w:eastAsia="Arial" w:hAnsi="Arial" w:cs="Arial"/>
          <w:b/>
          <w:color w:val="7030A0"/>
          <w:sz w:val="18"/>
          <w:szCs w:val="18"/>
          <w:u w:val="single"/>
        </w:rPr>
        <w:t xml:space="preserve"> </w:t>
      </w: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 xml:space="preserve">CATEGORY </w:t>
      </w:r>
    </w:p>
    <w:p w14:paraId="1D9081F2" w14:textId="77777777" w:rsidR="009D65E9" w:rsidRDefault="009D65E9" w:rsidP="009D65E9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78D78369" w14:textId="38A7D61C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QUALITY INN, FIESTA INN, SHERATON or similar – Chihuahua</w:t>
      </w:r>
    </w:p>
    <w:p w14:paraId="7ED95AD6" w14:textId="041CA5AD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THE LODGE AT CREEL, QUINTA MISIÓN, HACIENDA DON ARMANDO or similar</w:t>
      </w:r>
    </w:p>
    <w:p w14:paraId="737EC225" w14:textId="2D3EA533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MIRADOR or similar</w:t>
      </w:r>
    </w:p>
    <w:p w14:paraId="60EAEFC3" w14:textId="5ACBB724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night Hotel MISIÓN CEROCAHUI or similar</w:t>
      </w:r>
    </w:p>
    <w:p w14:paraId="2FFD0274" w14:textId="62063C07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1 night Hotel POSADA DEL HIDALGO or similar –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</w:p>
    <w:p w14:paraId="1853E439" w14:textId="18D263F6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>
        <w:rPr>
          <w:rFonts w:ascii="Arial" w:eastAsia="Arial" w:hAnsi="Arial" w:cs="Arial"/>
          <w:color w:val="000000"/>
          <w:sz w:val="18"/>
          <w:szCs w:val="18"/>
          <w:lang w:val="en-US"/>
        </w:rPr>
        <w:t>1</w:t>
      </w: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night Los Mochis – BEST WESTERN PLUS, FIESTA INN or similar</w:t>
      </w:r>
    </w:p>
    <w:p w14:paraId="65672E81" w14:textId="04FA9977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Chepe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EXPRESS Train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Bahuichivo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–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, FIRST CLASS (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recorrido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de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aprox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. 5 horas)</w:t>
      </w:r>
    </w:p>
    <w:p w14:paraId="426FF5DC" w14:textId="0DCDB575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ACCESS TO CRYSTAL TERRACE car and second-floor DOME car on CHEPE</w:t>
      </w:r>
    </w:p>
    <w:p w14:paraId="5C37E172" w14:textId="349ABDC2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Airport transfer CUU – Hotel CUU</w:t>
      </w:r>
    </w:p>
    <w:p w14:paraId="70A9118C" w14:textId="1111C2ED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Van/car transfer Chihuahua – Creel (from 2 passengers) </w:t>
      </w:r>
    </w:p>
    <w:p w14:paraId="21131927" w14:textId="65ED9B35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Van/car transfer Creel – Divisadero</w:t>
      </w:r>
    </w:p>
    <w:p w14:paraId="74B8B938" w14:textId="254F9C3F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Van/car transfer Divisadero –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Cerocahui</w:t>
      </w:r>
      <w:proofErr w:type="spellEnd"/>
    </w:p>
    <w:p w14:paraId="6DA68131" w14:textId="353BE2A4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Transfer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Station – Hotel</w:t>
      </w:r>
    </w:p>
    <w:p w14:paraId="27B72BB7" w14:textId="26575ED2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Transfer Hotel 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Fuerte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– Hotel Los Mochis</w:t>
      </w:r>
    </w:p>
    <w:p w14:paraId="3914C926" w14:textId="47E6C33C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Transfer Hotel Los Mochis – Airport</w:t>
      </w:r>
    </w:p>
    <w:p w14:paraId="6D757D16" w14:textId="7E5589A9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breakfast in Chihuahua</w:t>
      </w:r>
    </w:p>
    <w:p w14:paraId="506091AD" w14:textId="33E69767" w:rsidR="00A55751" w:rsidRPr="00A55751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1 breakfast in Creel</w:t>
      </w:r>
    </w:p>
    <w:p w14:paraId="209080F2" w14:textId="4CA3F631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dinner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at Posada Barrancas (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beverages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not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included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)</w:t>
      </w:r>
    </w:p>
    <w:p w14:paraId="62AF7870" w14:textId="36741D39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breakfast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at Posada Barrancas</w:t>
      </w:r>
    </w:p>
    <w:p w14:paraId="00AC4732" w14:textId="39A9A42F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lunch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Cerocahui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(no incluye bebidas)</w:t>
      </w:r>
    </w:p>
    <w:p w14:paraId="6C33E8DB" w14:textId="4259FF47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dinner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Cerocahui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(no incluye bebidas)</w:t>
      </w:r>
    </w:p>
    <w:p w14:paraId="1E791365" w14:textId="3C63BECA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breakfast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in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Cerocahui</w:t>
      </w:r>
      <w:proofErr w:type="spellEnd"/>
    </w:p>
    <w:p w14:paraId="25E9D60C" w14:textId="2DB3C71E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1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breakfast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in El Fuerte</w:t>
      </w:r>
    </w:p>
    <w:p w14:paraId="16C5415C" w14:textId="14F2255E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MENNONITE FIELDS TOUR (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panoramic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;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cheese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museum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entrance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NOT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included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)</w:t>
      </w:r>
    </w:p>
    <w:p w14:paraId="64F088C2" w14:textId="3F934465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CREEL &amp; SURROUNDINGS TOUR: Lake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Arareko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, Valley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of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Mushrooms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&amp;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Frogs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,</w:t>
      </w:r>
    </w:p>
    <w:p w14:paraId="7ABB5A4E" w14:textId="7A2951AA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Jesuit Mission</w:t>
      </w:r>
      <w:r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and</w:t>
      </w: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San Sebastián Cave</w:t>
      </w:r>
    </w:p>
    <w:p w14:paraId="00846EC1" w14:textId="0954DB5D" w:rsidR="00A157D2" w:rsidRP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Lookout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Points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Tour – Adventure Park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visit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(cable car &amp; zip line NOT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included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)</w:t>
      </w:r>
    </w:p>
    <w:p w14:paraId="47FED654" w14:textId="0F066AFE" w:rsidR="00A157D2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Guided hike at Barrancas del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>Cobre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 and Tarahumara Cave</w:t>
      </w:r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</w:p>
    <w:p w14:paraId="0A60F21F" w14:textId="6AC94F94" w:rsidR="005C17F0" w:rsidRPr="00A55751" w:rsidRDefault="00A157D2" w:rsidP="00A157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Transfers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within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>the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  <w:lang w:val="es-MX"/>
        </w:rPr>
        <w:t xml:space="preserve"> Sierra Tarahumara</w:t>
      </w:r>
    </w:p>
    <w:p w14:paraId="4D2DFD39" w14:textId="77777777" w:rsidR="005C17F0" w:rsidRDefault="005C17F0" w:rsidP="005C17F0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</w:p>
    <w:p w14:paraId="71726532" w14:textId="77777777" w:rsidR="005C17F0" w:rsidRDefault="005C17F0" w:rsidP="005C17F0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</w:p>
    <w:p w14:paraId="7F0F53E7" w14:textId="77777777" w:rsidR="005C17F0" w:rsidRPr="005C17F0" w:rsidRDefault="005C17F0" w:rsidP="005C17F0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  <w:lang w:val="es-MX"/>
        </w:rPr>
      </w:pPr>
    </w:p>
    <w:p w14:paraId="5CD9F4DB" w14:textId="77777777" w:rsidR="00B169C6" w:rsidRDefault="00B169C6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</w:p>
    <w:p w14:paraId="413BDC8C" w14:textId="349AED22" w:rsidR="000C0FB1" w:rsidRDefault="002C5D62">
      <w:pPr>
        <w:spacing w:after="0" w:line="240" w:lineRule="auto"/>
        <w:jc w:val="both"/>
        <w:rPr>
          <w:rFonts w:ascii="Arial" w:eastAsia="Arial" w:hAnsi="Arial" w:cs="Arial"/>
          <w:b/>
          <w:color w:val="0070C0"/>
          <w:sz w:val="18"/>
          <w:szCs w:val="18"/>
          <w:u w:val="single"/>
        </w:rPr>
      </w:pPr>
      <w:r w:rsidRPr="002C5D62">
        <w:rPr>
          <w:rFonts w:ascii="Arial" w:eastAsia="Arial" w:hAnsi="Arial" w:cs="Arial"/>
          <w:b/>
          <w:color w:val="0070C0"/>
          <w:sz w:val="18"/>
          <w:szCs w:val="18"/>
          <w:u w:val="single"/>
        </w:rPr>
        <w:t>THE PRICE DOES NOT INCLUDE</w:t>
      </w:r>
    </w:p>
    <w:p w14:paraId="413BDC8D" w14:textId="77777777" w:rsidR="000C0FB1" w:rsidRDefault="000C0FB1">
      <w:pPr>
        <w:spacing w:after="0" w:line="240" w:lineRule="auto"/>
        <w:jc w:val="both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0D8909FC" w14:textId="5C4EAD8C" w:rsidR="002C5D62" w:rsidRPr="002C5D62" w:rsidRDefault="002C5D6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r w:rsidRPr="002C5D62">
        <w:rPr>
          <w:rFonts w:ascii="Arial" w:eastAsia="Arial" w:hAnsi="Arial" w:cs="Arial"/>
          <w:color w:val="000000"/>
          <w:sz w:val="18"/>
          <w:szCs w:val="18"/>
        </w:rPr>
        <w:t xml:space="preserve">Plane ticket City </w:t>
      </w:r>
      <w:proofErr w:type="spellStart"/>
      <w:r w:rsidRPr="002C5D62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C5D6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C5D62">
        <w:rPr>
          <w:rFonts w:ascii="Arial" w:eastAsia="Arial" w:hAnsi="Arial" w:cs="Arial"/>
          <w:color w:val="000000"/>
          <w:sz w:val="18"/>
          <w:szCs w:val="18"/>
        </w:rPr>
        <w:t>Origin</w:t>
      </w:r>
      <w:proofErr w:type="spellEnd"/>
      <w:r w:rsidRPr="002C5D62">
        <w:rPr>
          <w:rFonts w:ascii="Arial" w:eastAsia="Arial" w:hAnsi="Arial" w:cs="Arial"/>
          <w:color w:val="000000"/>
          <w:sz w:val="18"/>
          <w:szCs w:val="18"/>
        </w:rPr>
        <w:t xml:space="preserve"> – Chihuahua / Los Mochis – City </w:t>
      </w:r>
      <w:proofErr w:type="spellStart"/>
      <w:r w:rsidRPr="002C5D62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C5D6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C5D62">
        <w:rPr>
          <w:rFonts w:ascii="Arial" w:eastAsia="Arial" w:hAnsi="Arial" w:cs="Arial"/>
          <w:color w:val="000000"/>
          <w:sz w:val="18"/>
          <w:szCs w:val="18"/>
        </w:rPr>
        <w:t>Origin</w:t>
      </w:r>
      <w:proofErr w:type="spellEnd"/>
    </w:p>
    <w:p w14:paraId="58153F06" w14:textId="5F5651B2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Optional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tours </w:t>
      </w:r>
    </w:p>
    <w:p w14:paraId="75C70B21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unspecified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meals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, </w:t>
      </w:r>
    </w:p>
    <w:p w14:paraId="3789263F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optional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transfers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1D43ABD6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Anything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not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listed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3396AE69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Lodging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Insurance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2CF9DC80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A157D2">
        <w:rPr>
          <w:rFonts w:ascii="Arial" w:eastAsia="Arial" w:hAnsi="Arial" w:cs="Arial"/>
          <w:color w:val="000000"/>
          <w:sz w:val="18"/>
          <w:szCs w:val="18"/>
        </w:rPr>
        <w:t>Flights</w:t>
      </w:r>
      <w:proofErr w:type="spellEnd"/>
      <w:r w:rsidRPr="00A157D2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24E372C7" w14:textId="77777777" w:rsidR="002C5D62" w:rsidRPr="002C5D62" w:rsidRDefault="00A157D2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r w:rsidRPr="00A157D2">
        <w:rPr>
          <w:rFonts w:ascii="Arial" w:eastAsia="Arial" w:hAnsi="Arial" w:cs="Arial"/>
          <w:color w:val="000000"/>
          <w:sz w:val="18"/>
          <w:szCs w:val="18"/>
        </w:rPr>
        <w:t>ADVENTURE PARK ENTRANCE and COMMUNAL / HISTORIC SITE ENTRANCE FEES</w:t>
      </w:r>
    </w:p>
    <w:p w14:paraId="413BDC95" w14:textId="448B08F5" w:rsidR="000C0FB1" w:rsidRPr="004C2F5B" w:rsidRDefault="004C2F5B" w:rsidP="004C2F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Tips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porters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waiters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, guides and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operators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Voluntary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tips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your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4C2F5B">
        <w:rPr>
          <w:rFonts w:ascii="Arial" w:eastAsia="Arial" w:hAnsi="Arial" w:cs="Arial"/>
          <w:color w:val="000000"/>
          <w:sz w:val="18"/>
          <w:szCs w:val="18"/>
        </w:rPr>
        <w:t>consideration</w:t>
      </w:r>
      <w:proofErr w:type="spellEnd"/>
      <w:r w:rsidRPr="004C2F5B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D51DDCB" w14:textId="77777777" w:rsidR="000849E2" w:rsidRDefault="00084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p w14:paraId="225D1611" w14:textId="309358D7" w:rsidR="000849E2" w:rsidRDefault="00084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p w14:paraId="1FC3FD6F" w14:textId="77777777" w:rsidR="00B169C6" w:rsidRDefault="00B169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p w14:paraId="18F672B1" w14:textId="77777777" w:rsidR="00305338" w:rsidRPr="00B46D84" w:rsidRDefault="00305338" w:rsidP="00305338">
      <w:pPr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0070C0"/>
          <w:sz w:val="18"/>
          <w:szCs w:val="18"/>
          <w:u w:val="single"/>
          <w:lang w:val="es-ES_tradnl" w:eastAsia="es-ES"/>
        </w:rPr>
        <w:t>I</w:t>
      </w:r>
      <w:r w:rsidRPr="00B46D84">
        <w:rPr>
          <w:rFonts w:ascii="Arial" w:eastAsia="Times New Roman" w:hAnsi="Arial" w:cs="Arial"/>
          <w:b/>
          <w:color w:val="0070C0"/>
          <w:sz w:val="18"/>
          <w:szCs w:val="18"/>
          <w:u w:val="single"/>
          <w:lang w:val="es-ES_tradnl" w:eastAsia="es-ES"/>
        </w:rPr>
        <w:t>MPORTANT:</w:t>
      </w:r>
    </w:p>
    <w:p w14:paraId="419AB05D" w14:textId="77777777" w:rsidR="00305338" w:rsidRPr="00B46D84" w:rsidRDefault="00305338" w:rsidP="00305338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color w:val="0070C0"/>
          <w:sz w:val="10"/>
          <w:szCs w:val="10"/>
          <w:lang w:val="es-ES_tradnl" w:eastAsia="es-ES"/>
        </w:rPr>
      </w:pPr>
    </w:p>
    <w:p w14:paraId="666CC53C" w14:textId="20A7ED12" w:rsidR="00305338" w:rsidRPr="002B3253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Prices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per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person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expressed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Dollars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subject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change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without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prior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notice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and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availability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at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time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booking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5D78CC0" w14:textId="357948E7" w:rsidR="00305338" w:rsidRPr="002B3253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Rates NOT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valid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during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September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17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25,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Holidays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, Christmas, New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Year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and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special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conference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dates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those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dates,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please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consult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93F888D" w14:textId="08EE95F2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order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planned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services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mentioned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this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itinerary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could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be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modified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depending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on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land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availability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climatic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conditions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place,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but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will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always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be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given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as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were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acquired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43FB1817" w14:textId="12D80685" w:rsidR="00305338" w:rsidRDefault="00305338" w:rsidP="003053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47EDFD5" w14:textId="125D94BF" w:rsidR="00305338" w:rsidRDefault="00305338" w:rsidP="003053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B2016DD" w14:textId="77777777" w:rsidR="00305338" w:rsidRPr="002B3253" w:rsidRDefault="00305338" w:rsidP="003053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5666B27" w14:textId="77777777" w:rsidR="00305338" w:rsidRPr="002B3253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check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-in and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check-out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times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hotels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are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subject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formalities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each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hotel, and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may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have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following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times: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Check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In 15:00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Hrs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. and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Check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Out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12:00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Hrs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>. (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Tomorrow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).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If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arrival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before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established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time,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there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possibility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that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room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will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not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be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provided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until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corresponding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time.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If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your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plane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returns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afternoon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hotel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will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be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able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keep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your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B3253">
        <w:rPr>
          <w:rFonts w:ascii="Arial" w:eastAsia="Arial" w:hAnsi="Arial" w:cs="Arial"/>
          <w:color w:val="000000"/>
          <w:sz w:val="18"/>
          <w:szCs w:val="18"/>
        </w:rPr>
        <w:t>belongings</w:t>
      </w:r>
      <w:proofErr w:type="spellEnd"/>
      <w:r w:rsidRPr="002B3253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529A085" w14:textId="77777777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transfer and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excursion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services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quote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are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provided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as regular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services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these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services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are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subject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pre-established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schedules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and are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provided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together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with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other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passengers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Check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prices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private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service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8FFD0A1" w14:textId="77777777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Rate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children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applicable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between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3 and 11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years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old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accompanied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by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two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adults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8F380CF" w14:textId="77777777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Unused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services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are NON-REFUNDABLE. </w:t>
      </w:r>
    </w:p>
    <w:p w14:paraId="54CB9B4E" w14:textId="77777777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not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responsible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objects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left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in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units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since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primarily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responsibility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clients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take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care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their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belongings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as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well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as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luggage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that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does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not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arrive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flight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;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will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be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given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support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recover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but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there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no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obligation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remunerate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passenger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211D3DB" w14:textId="77777777" w:rsidR="00305338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passengers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with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disability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important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that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travel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with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companion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who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can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help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them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journey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get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get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off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walk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).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You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are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asked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indicate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this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situation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when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booking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take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precautions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20F94E34" w14:textId="77777777" w:rsidR="00305338" w:rsidRPr="009E2D44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Package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operable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with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minimum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of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2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people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739EBF9" w14:textId="77777777" w:rsidR="00305338" w:rsidRPr="009E2D44" w:rsidRDefault="00305338" w:rsidP="00305338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Consult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supplement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transfers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to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and/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or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from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the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airport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 xml:space="preserve"> at </w:t>
      </w:r>
      <w:proofErr w:type="spellStart"/>
      <w:r w:rsidRPr="009E2D44">
        <w:rPr>
          <w:rFonts w:ascii="Arial" w:eastAsia="Arial" w:hAnsi="Arial" w:cs="Arial"/>
          <w:color w:val="000000"/>
          <w:sz w:val="18"/>
          <w:szCs w:val="18"/>
        </w:rPr>
        <w:t>night</w:t>
      </w:r>
      <w:proofErr w:type="spellEnd"/>
      <w:r w:rsidRPr="009E2D4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41E6316" w14:textId="77777777" w:rsidR="00305338" w:rsidRDefault="00305338" w:rsidP="00305338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3CCBFC3D" w14:textId="77777777" w:rsidR="00305338" w:rsidRDefault="00305338" w:rsidP="00305338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7898814E" w14:textId="77777777" w:rsidR="00305338" w:rsidRPr="00B46D84" w:rsidRDefault="00305338" w:rsidP="00305338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18"/>
          <w:szCs w:val="18"/>
          <w:u w:val="single"/>
          <w:lang w:val="es-ES_tradnl" w:eastAsia="es-ES"/>
        </w:rPr>
      </w:pPr>
      <w:r w:rsidRPr="009E2D44">
        <w:rPr>
          <w:rFonts w:ascii="Arial" w:eastAsia="Times New Roman" w:hAnsi="Arial" w:cs="Arial"/>
          <w:b/>
          <w:color w:val="0070C0"/>
          <w:sz w:val="18"/>
          <w:szCs w:val="18"/>
          <w:u w:val="single"/>
          <w:lang w:val="es-ES_tradnl" w:eastAsia="es-ES"/>
        </w:rPr>
        <w:t>PRIVACY NOTICE:</w:t>
      </w:r>
    </w:p>
    <w:p w14:paraId="0DA582AD" w14:textId="77777777" w:rsidR="00305338" w:rsidRPr="00C96F86" w:rsidRDefault="00305338" w:rsidP="00305338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val="es-ES_tradnl" w:eastAsia="es-ES"/>
        </w:rPr>
      </w:pPr>
    </w:p>
    <w:p w14:paraId="2192EBB5" w14:textId="77777777" w:rsidR="00305338" w:rsidRDefault="00305338" w:rsidP="00305338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9E2D44"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compliance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with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provisions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of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article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15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of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Federal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Law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on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Protection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of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Personal Data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Held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by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Private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Parties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(LFPDPPP),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we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inform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you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that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your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personal data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that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you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provide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freely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and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voluntarily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through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this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or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any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other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means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will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be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subject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to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provisions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of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Entorno CIT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Privacy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Notice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which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can be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consulted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on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the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E2D44">
        <w:rPr>
          <w:rFonts w:ascii="Arial" w:hAnsi="Arial" w:cs="Arial"/>
          <w:sz w:val="18"/>
          <w:szCs w:val="18"/>
          <w:lang w:val="es-ES"/>
        </w:rPr>
        <w:t>website</w:t>
      </w:r>
      <w:proofErr w:type="spellEnd"/>
      <w:r w:rsidRPr="009E2D44">
        <w:rPr>
          <w:rFonts w:ascii="Arial" w:hAnsi="Arial" w:cs="Arial"/>
          <w:sz w:val="18"/>
          <w:szCs w:val="18"/>
          <w:lang w:val="es-ES"/>
        </w:rPr>
        <w:t xml:space="preserve">: </w:t>
      </w:r>
      <w:hyperlink r:id="rId16" w:history="1">
        <w:r w:rsidRPr="007F1515">
          <w:rPr>
            <w:rStyle w:val="Hipervnculo"/>
            <w:rFonts w:ascii="Arial" w:hAnsi="Arial" w:cs="Arial"/>
            <w:sz w:val="18"/>
            <w:szCs w:val="18"/>
            <w:lang w:val="es-ES"/>
          </w:rPr>
          <w:t>www.entonocit.com</w:t>
        </w:r>
      </w:hyperlink>
    </w:p>
    <w:p w14:paraId="1C6955D3" w14:textId="77777777" w:rsidR="00305338" w:rsidRDefault="00305338" w:rsidP="00305338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</w:pPr>
    </w:p>
    <w:p w14:paraId="100E35AE" w14:textId="77777777" w:rsidR="00305338" w:rsidRPr="00C96F86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</w:pPr>
    </w:p>
    <w:p w14:paraId="0C2E0644" w14:textId="33F8D999" w:rsidR="00305338" w:rsidRPr="00B46D84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</w:pPr>
      <w:r w:rsidRPr="009E2D44"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 xml:space="preserve">VALID FROM </w:t>
      </w:r>
      <w:r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>JUNE 10</w:t>
      </w:r>
      <w:r w:rsidRPr="009E2D44"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 xml:space="preserve"> TO DECEMBER 1</w:t>
      </w:r>
      <w:r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>2</w:t>
      </w:r>
      <w:r w:rsidRPr="009E2D44"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>, 202</w:t>
      </w:r>
      <w:r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>6</w:t>
      </w:r>
      <w:r w:rsidRPr="009E2D44">
        <w:rPr>
          <w:rFonts w:ascii="Arial" w:hAnsi="Arial" w:cs="Arial"/>
          <w:b/>
          <w:color w:val="0070C0"/>
          <w:sz w:val="22"/>
          <w:szCs w:val="22"/>
          <w:u w:val="single"/>
          <w:lang w:val="es-ES_tradnl" w:eastAsia="es-ES"/>
        </w:rPr>
        <w:t>.</w:t>
      </w:r>
    </w:p>
    <w:p w14:paraId="5CB31F11" w14:textId="77777777" w:rsidR="00305338" w:rsidRPr="00A00650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C00000"/>
          <w:sz w:val="18"/>
          <w:szCs w:val="18"/>
          <w:u w:val="single"/>
          <w:lang w:val="es-ES_tradnl" w:eastAsia="es-ES"/>
        </w:rPr>
      </w:pPr>
      <w:r w:rsidRPr="009E2D44">
        <w:rPr>
          <w:rFonts w:ascii="Arial" w:hAnsi="Arial" w:cs="Arial"/>
          <w:b/>
          <w:color w:val="FFFFFF" w:themeColor="background1"/>
          <w:sz w:val="18"/>
          <w:szCs w:val="18"/>
          <w:highlight w:val="blue"/>
          <w:u w:val="single"/>
          <w:lang w:val="es-ES_tradnl" w:eastAsia="es-ES"/>
        </w:rPr>
        <w:t>PREPAYMENT IS REQUIRED</w:t>
      </w:r>
    </w:p>
    <w:p w14:paraId="5EBBAA23" w14:textId="77777777" w:rsidR="00305338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C00000"/>
          <w:sz w:val="18"/>
          <w:szCs w:val="18"/>
          <w:u w:val="single"/>
          <w:lang w:val="es-ES_tradnl" w:eastAsia="es-ES"/>
        </w:rPr>
      </w:pPr>
    </w:p>
    <w:tbl>
      <w:tblPr>
        <w:tblStyle w:val="Sombreadomedio1-nfasis6"/>
        <w:tblW w:w="0" w:type="auto"/>
        <w:jc w:val="center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ook w:val="04A0" w:firstRow="1" w:lastRow="0" w:firstColumn="1" w:lastColumn="0" w:noHBand="0" w:noVBand="1"/>
      </w:tblPr>
      <w:tblGrid>
        <w:gridCol w:w="6997"/>
      </w:tblGrid>
      <w:tr w:rsidR="00305338" w:rsidRPr="00486F12" w14:paraId="6710695F" w14:textId="77777777" w:rsidTr="00AA5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  <w:shd w:val="clear" w:color="auto" w:fill="00B050"/>
          </w:tcPr>
          <w:p w14:paraId="607AEE2F" w14:textId="77777777" w:rsidR="00305338" w:rsidRPr="00486F12" w:rsidRDefault="00305338" w:rsidP="00AA5407">
            <w:pPr>
              <w:pStyle w:val="Sinespaciado"/>
              <w:widowControl w:val="0"/>
              <w:adjustRightInd w:val="0"/>
              <w:jc w:val="center"/>
              <w:textAlignment w:val="baseline"/>
              <w:rPr>
                <w:rFonts w:ascii="Arial" w:hAnsi="Arial" w:cs="Arial"/>
                <w:b w:val="0"/>
                <w:sz w:val="18"/>
                <w:szCs w:val="18"/>
                <w:u w:val="single"/>
                <w:lang w:val="es-ES_tradnl" w:eastAsia="es-ES"/>
              </w:rPr>
            </w:pPr>
            <w:r w:rsidRPr="009E2D44">
              <w:rPr>
                <w:rFonts w:ascii="Arial" w:hAnsi="Arial" w:cs="Arial"/>
                <w:sz w:val="18"/>
                <w:szCs w:val="18"/>
                <w:u w:val="single"/>
                <w:lang w:val="es-ES_tradnl" w:eastAsia="es-ES"/>
              </w:rPr>
              <w:t>CANCELLATION POLICIES</w:t>
            </w:r>
          </w:p>
        </w:tc>
      </w:tr>
      <w:tr w:rsidR="00305338" w:rsidRPr="00486F12" w14:paraId="70F53C5C" w14:textId="77777777" w:rsidTr="00AA5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  <w:shd w:val="clear" w:color="auto" w:fill="EAF1DD" w:themeFill="accent3" w:themeFillTint="33"/>
          </w:tcPr>
          <w:p w14:paraId="7BA75BB7" w14:textId="77777777" w:rsidR="00305338" w:rsidRPr="009E2D44" w:rsidRDefault="00305338" w:rsidP="00305338">
            <w:pPr>
              <w:pStyle w:val="Sinespaciado"/>
              <w:widowControl w:val="0"/>
              <w:numPr>
                <w:ilvl w:val="0"/>
                <w:numId w:val="17"/>
              </w:numPr>
              <w:shd w:val="clear" w:color="auto" w:fill="EAF1DD" w:themeFill="accent3" w:themeFillTint="33"/>
              <w:adjustRightInd w:val="0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val="es-MX" w:eastAsia="es-ES"/>
              </w:rPr>
            </w:pPr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Between 50 and 34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days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a 50%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per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person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will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be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charged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. </w:t>
            </w:r>
          </w:p>
          <w:p w14:paraId="5E76857F" w14:textId="77777777" w:rsidR="00305338" w:rsidRPr="009E2D44" w:rsidRDefault="00305338" w:rsidP="00305338">
            <w:pPr>
              <w:pStyle w:val="Sinespaciado"/>
              <w:widowControl w:val="0"/>
              <w:numPr>
                <w:ilvl w:val="0"/>
                <w:numId w:val="17"/>
              </w:numPr>
              <w:shd w:val="clear" w:color="auto" w:fill="EAF1DD" w:themeFill="accent3" w:themeFillTint="33"/>
              <w:adjustRightInd w:val="0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val="es-MX" w:eastAsia="es-ES"/>
              </w:rPr>
            </w:pPr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Between 33 and 25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days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,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of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80%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will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be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charged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. </w:t>
            </w:r>
          </w:p>
          <w:p w14:paraId="03EC4975" w14:textId="77777777" w:rsidR="00305338" w:rsidRPr="009E2D44" w:rsidRDefault="00305338" w:rsidP="00305338">
            <w:pPr>
              <w:pStyle w:val="Sinespaciado"/>
              <w:widowControl w:val="0"/>
              <w:numPr>
                <w:ilvl w:val="0"/>
                <w:numId w:val="17"/>
              </w:numPr>
              <w:shd w:val="clear" w:color="auto" w:fill="EAF1DD" w:themeFill="accent3" w:themeFillTint="33"/>
              <w:adjustRightInd w:val="0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val="es-MX" w:eastAsia="es-ES"/>
              </w:rPr>
            </w:pP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Within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24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days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before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departure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,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the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will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be 100%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of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the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total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amount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of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the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trip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. </w:t>
            </w:r>
          </w:p>
          <w:p w14:paraId="1ACACBB2" w14:textId="77777777" w:rsidR="00305338" w:rsidRPr="00A00650" w:rsidRDefault="00305338" w:rsidP="00305338">
            <w:pPr>
              <w:pStyle w:val="Sinespaciado"/>
              <w:widowControl w:val="0"/>
              <w:numPr>
                <w:ilvl w:val="0"/>
                <w:numId w:val="17"/>
              </w:numPr>
              <w:shd w:val="clear" w:color="auto" w:fill="EAF1DD" w:themeFill="accent3" w:themeFillTint="33"/>
              <w:adjustRightInd w:val="0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val="es-MX" w:eastAsia="es-ES"/>
              </w:rPr>
            </w:pP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You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can transfer a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trip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or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make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a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name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change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up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to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8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days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before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(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charges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apply</w:t>
            </w:r>
            <w:proofErr w:type="spellEnd"/>
            <w:r w:rsidRPr="009E2D44">
              <w:rPr>
                <w:rFonts w:ascii="Arial" w:hAnsi="Arial" w:cs="Arial"/>
                <w:sz w:val="18"/>
                <w:szCs w:val="18"/>
                <w:lang w:val="es-MX" w:eastAsia="es-ES"/>
              </w:rPr>
              <w:t>)</w:t>
            </w:r>
          </w:p>
        </w:tc>
      </w:tr>
    </w:tbl>
    <w:p w14:paraId="0B198751" w14:textId="77777777" w:rsidR="00305338" w:rsidRPr="003B3AA0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sz w:val="10"/>
          <w:szCs w:val="18"/>
          <w:u w:val="single"/>
          <w:lang w:val="es-ES_tradnl" w:eastAsia="es-ES"/>
        </w:rPr>
      </w:pPr>
    </w:p>
    <w:p w14:paraId="6D68E57F" w14:textId="77777777" w:rsidR="00305338" w:rsidRPr="00C96F86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This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document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is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of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an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informative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nature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,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but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not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 xml:space="preserve"> a </w:t>
      </w:r>
      <w:proofErr w:type="spellStart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confirmation</w:t>
      </w:r>
      <w:proofErr w:type="spellEnd"/>
      <w:r w:rsidRPr="009E2D44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.</w:t>
      </w:r>
    </w:p>
    <w:bookmarkEnd w:id="3"/>
    <w:p w14:paraId="6C392661" w14:textId="77777777" w:rsidR="00305338" w:rsidRPr="00C96F86" w:rsidRDefault="00305338" w:rsidP="00305338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</w:p>
    <w:p w14:paraId="413BDCD5" w14:textId="77777777" w:rsidR="000C0FB1" w:rsidRDefault="000C0FB1" w:rsidP="0030533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0C0FB1">
      <w:headerReference w:type="default" r:id="rId17"/>
      <w:footerReference w:type="default" r:id="rId18"/>
      <w:pgSz w:w="11906" w:h="16838"/>
      <w:pgMar w:top="2385" w:right="1983" w:bottom="1134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FFFE5" w14:textId="77777777" w:rsidR="00CF4C28" w:rsidRDefault="00CF4C28">
      <w:pPr>
        <w:spacing w:after="0" w:line="240" w:lineRule="auto"/>
      </w:pPr>
      <w:r>
        <w:separator/>
      </w:r>
    </w:p>
  </w:endnote>
  <w:endnote w:type="continuationSeparator" w:id="0">
    <w:p w14:paraId="33CBEF69" w14:textId="77777777" w:rsidR="00CF4C28" w:rsidRDefault="00CF4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DCDB" w14:textId="77777777" w:rsidR="000C0FB1" w:rsidRDefault="00772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3"/>
        <w:szCs w:val="13"/>
      </w:rPr>
    </w:pPr>
    <w:r>
      <w:rPr>
        <w:rFonts w:ascii="Arial" w:eastAsia="Arial" w:hAnsi="Arial" w:cs="Arial"/>
        <w:color w:val="000000"/>
        <w:sz w:val="13"/>
        <w:szCs w:val="13"/>
      </w:rPr>
      <w:t>Teléfono 55 4961-3743</w:t>
    </w:r>
  </w:p>
  <w:p w14:paraId="413BDCDC" w14:textId="77777777" w:rsidR="000C0FB1" w:rsidRDefault="00772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00"/>
        <w:sz w:val="13"/>
        <w:szCs w:val="13"/>
      </w:rPr>
      <w:t xml:space="preserve">   </w:t>
    </w:r>
    <w:hyperlink r:id="rId1">
      <w:r>
        <w:rPr>
          <w:rFonts w:ascii="Arial" w:eastAsia="Arial" w:hAnsi="Arial" w:cs="Arial"/>
          <w:color w:val="0000FF"/>
          <w:sz w:val="13"/>
          <w:szCs w:val="13"/>
          <w:u w:val="single"/>
        </w:rPr>
        <w:t>www.entornocit.com</w:t>
      </w:r>
    </w:hyperlink>
    <w:r>
      <w:rPr>
        <w:rFonts w:ascii="Arial" w:eastAsia="Arial" w:hAnsi="Arial" w:cs="Arial"/>
        <w:color w:val="000000"/>
        <w:sz w:val="13"/>
        <w:szCs w:val="13"/>
      </w:rPr>
      <w:t xml:space="preserve">   </w:t>
    </w:r>
    <w:hyperlink r:id="rId2">
      <w:r>
        <w:rPr>
          <w:color w:val="0000FF"/>
          <w:sz w:val="16"/>
          <w:szCs w:val="16"/>
          <w:u w:val="single"/>
        </w:rPr>
        <w:t>cit.reservas@gmail.com</w:t>
      </w:r>
    </w:hyperlink>
  </w:p>
  <w:p w14:paraId="413BDCDD" w14:textId="77777777" w:rsidR="000C0FB1" w:rsidRDefault="000C0F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11A8" w14:textId="77777777" w:rsidR="00CF4C28" w:rsidRDefault="00CF4C28">
      <w:pPr>
        <w:spacing w:after="0" w:line="240" w:lineRule="auto"/>
      </w:pPr>
      <w:r>
        <w:separator/>
      </w:r>
    </w:p>
  </w:footnote>
  <w:footnote w:type="continuationSeparator" w:id="0">
    <w:p w14:paraId="146853C8" w14:textId="77777777" w:rsidR="00CF4C28" w:rsidRDefault="00CF4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DCDA" w14:textId="77777777" w:rsidR="000C0FB1" w:rsidRDefault="00772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13BDCDE" wp14:editId="413BDCDF">
              <wp:simplePos x="0" y="0"/>
              <wp:positionH relativeFrom="column">
                <wp:posOffset>-1320799</wp:posOffset>
              </wp:positionH>
              <wp:positionV relativeFrom="paragraph">
                <wp:posOffset>-444499</wp:posOffset>
              </wp:positionV>
              <wp:extent cx="7648575" cy="1552575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26475" y="3008475"/>
                        <a:ext cx="7639050" cy="1543050"/>
                      </a:xfrm>
                      <a:prstGeom prst="rect">
                        <a:avLst/>
                      </a:prstGeom>
                      <a:solidFill>
                        <a:srgbClr val="C5D8F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3BDCE6" w14:textId="77777777" w:rsidR="000C0FB1" w:rsidRDefault="000C0FB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3BDCDE" id="Rectángulo 7" o:spid="_x0000_s1026" style="position:absolute;margin-left:-104pt;margin-top:-35pt;width:602.25pt;height:122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" fillcolor="#c5d8f1" stroked="f">
              <v:textbox inset="2.53958mm,2.53958mm,2.53958mm,2.53958mm">
                <w:txbxContent>
                  <w:p w14:paraId="413BDCE6" w14:textId="77777777" w:rsidR="000C0FB1" w:rsidRDefault="000C0FB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3BDCE0" wp14:editId="413BDCE1">
          <wp:simplePos x="0" y="0"/>
          <wp:positionH relativeFrom="column">
            <wp:posOffset>-155574</wp:posOffset>
          </wp:positionH>
          <wp:positionV relativeFrom="paragraph">
            <wp:posOffset>-316864</wp:posOffset>
          </wp:positionV>
          <wp:extent cx="1257935" cy="1323975"/>
          <wp:effectExtent l="0" t="0" r="0" b="0"/>
          <wp:wrapNone/>
          <wp:docPr id="9" name="image4.png" descr="C:\Users\corei3\AppData\Local\Microsoft\Windows\INetCache\Content.Word\Entorno CIT Logo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corei3\AppData\Local\Microsoft\Windows\INetCache\Content.Word\Entorno CIT Logo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935" cy="132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4666"/>
    <w:multiLevelType w:val="hybridMultilevel"/>
    <w:tmpl w:val="DE3EA0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54908"/>
    <w:multiLevelType w:val="hybridMultilevel"/>
    <w:tmpl w:val="F368A1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33F9C"/>
    <w:multiLevelType w:val="multilevel"/>
    <w:tmpl w:val="E5B881F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855652"/>
    <w:multiLevelType w:val="hybridMultilevel"/>
    <w:tmpl w:val="982658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E01E1"/>
    <w:multiLevelType w:val="hybridMultilevel"/>
    <w:tmpl w:val="7B1079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93A03"/>
    <w:multiLevelType w:val="hybridMultilevel"/>
    <w:tmpl w:val="8716BF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F7B5C"/>
    <w:multiLevelType w:val="hybridMultilevel"/>
    <w:tmpl w:val="93B0523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92500"/>
    <w:multiLevelType w:val="multilevel"/>
    <w:tmpl w:val="778A6CA2"/>
    <w:lvl w:ilvl="0">
      <w:numFmt w:val="bullet"/>
      <w:lvlText w:val="-"/>
      <w:lvlJc w:val="left"/>
      <w:pPr>
        <w:ind w:left="720" w:hanging="360"/>
      </w:pPr>
      <w:rPr>
        <w:rFonts w:ascii="Lucida Sans" w:eastAsia="Lucida Sans" w:hAnsi="Lucida Sans" w:cs="Lucida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0038C3"/>
    <w:multiLevelType w:val="hybridMultilevel"/>
    <w:tmpl w:val="87AA20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237F6"/>
    <w:multiLevelType w:val="hybridMultilevel"/>
    <w:tmpl w:val="1BCCE6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7073E"/>
    <w:multiLevelType w:val="multilevel"/>
    <w:tmpl w:val="F6BC4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89B1EC4"/>
    <w:multiLevelType w:val="hybridMultilevel"/>
    <w:tmpl w:val="E16222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750A9"/>
    <w:multiLevelType w:val="hybridMultilevel"/>
    <w:tmpl w:val="559A5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E2187"/>
    <w:multiLevelType w:val="hybridMultilevel"/>
    <w:tmpl w:val="E00609E0"/>
    <w:lvl w:ilvl="0" w:tplc="DE06233A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EA02F8"/>
    <w:multiLevelType w:val="multilevel"/>
    <w:tmpl w:val="0D62A3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54784B"/>
    <w:multiLevelType w:val="hybridMultilevel"/>
    <w:tmpl w:val="6630A9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D6DC8"/>
    <w:multiLevelType w:val="hybridMultilevel"/>
    <w:tmpl w:val="E70EB86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209DA"/>
    <w:multiLevelType w:val="hybridMultilevel"/>
    <w:tmpl w:val="5F6C0A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7"/>
  </w:num>
  <w:num w:numId="5">
    <w:abstractNumId w:val="17"/>
  </w:num>
  <w:num w:numId="6">
    <w:abstractNumId w:val="9"/>
  </w:num>
  <w:num w:numId="7">
    <w:abstractNumId w:val="15"/>
  </w:num>
  <w:num w:numId="8">
    <w:abstractNumId w:val="16"/>
  </w:num>
  <w:num w:numId="9">
    <w:abstractNumId w:val="5"/>
  </w:num>
  <w:num w:numId="10">
    <w:abstractNumId w:val="1"/>
  </w:num>
  <w:num w:numId="11">
    <w:abstractNumId w:val="8"/>
  </w:num>
  <w:num w:numId="12">
    <w:abstractNumId w:val="12"/>
  </w:num>
  <w:num w:numId="13">
    <w:abstractNumId w:val="6"/>
  </w:num>
  <w:num w:numId="14">
    <w:abstractNumId w:val="11"/>
  </w:num>
  <w:num w:numId="15">
    <w:abstractNumId w:val="0"/>
  </w:num>
  <w:num w:numId="16">
    <w:abstractNumId w:val="13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1"/>
    <w:rsid w:val="000314F2"/>
    <w:rsid w:val="000849E2"/>
    <w:rsid w:val="000A5BCA"/>
    <w:rsid w:val="000C0FB1"/>
    <w:rsid w:val="000D04BA"/>
    <w:rsid w:val="000F135A"/>
    <w:rsid w:val="000F2F24"/>
    <w:rsid w:val="000F5295"/>
    <w:rsid w:val="00141C60"/>
    <w:rsid w:val="00185C33"/>
    <w:rsid w:val="001A6EF3"/>
    <w:rsid w:val="001A7324"/>
    <w:rsid w:val="001D1154"/>
    <w:rsid w:val="001D6AFF"/>
    <w:rsid w:val="001F66A1"/>
    <w:rsid w:val="00224B92"/>
    <w:rsid w:val="002A0E91"/>
    <w:rsid w:val="002C5D62"/>
    <w:rsid w:val="002E4D93"/>
    <w:rsid w:val="00305338"/>
    <w:rsid w:val="00313C51"/>
    <w:rsid w:val="00345501"/>
    <w:rsid w:val="0041711F"/>
    <w:rsid w:val="00417A43"/>
    <w:rsid w:val="00437C5C"/>
    <w:rsid w:val="004A10C7"/>
    <w:rsid w:val="004C2F5B"/>
    <w:rsid w:val="004F48ED"/>
    <w:rsid w:val="00551C16"/>
    <w:rsid w:val="00571830"/>
    <w:rsid w:val="005C17F0"/>
    <w:rsid w:val="005E46D1"/>
    <w:rsid w:val="006525A1"/>
    <w:rsid w:val="00657492"/>
    <w:rsid w:val="00664044"/>
    <w:rsid w:val="006657D7"/>
    <w:rsid w:val="00674B04"/>
    <w:rsid w:val="00681F86"/>
    <w:rsid w:val="006D0570"/>
    <w:rsid w:val="006E5F93"/>
    <w:rsid w:val="007036B5"/>
    <w:rsid w:val="0071482B"/>
    <w:rsid w:val="0074154B"/>
    <w:rsid w:val="00772F1D"/>
    <w:rsid w:val="007D089B"/>
    <w:rsid w:val="007F6352"/>
    <w:rsid w:val="0080095E"/>
    <w:rsid w:val="00815140"/>
    <w:rsid w:val="00815B02"/>
    <w:rsid w:val="008419F5"/>
    <w:rsid w:val="00845D17"/>
    <w:rsid w:val="00881388"/>
    <w:rsid w:val="008A62FE"/>
    <w:rsid w:val="008E3462"/>
    <w:rsid w:val="009728AE"/>
    <w:rsid w:val="00990E0A"/>
    <w:rsid w:val="009B5E0B"/>
    <w:rsid w:val="009C7C11"/>
    <w:rsid w:val="009D4D6D"/>
    <w:rsid w:val="009D65E9"/>
    <w:rsid w:val="009F2A3A"/>
    <w:rsid w:val="00A157D2"/>
    <w:rsid w:val="00A27B7D"/>
    <w:rsid w:val="00A30AEE"/>
    <w:rsid w:val="00A55751"/>
    <w:rsid w:val="00A74374"/>
    <w:rsid w:val="00A90218"/>
    <w:rsid w:val="00AE118A"/>
    <w:rsid w:val="00B169C6"/>
    <w:rsid w:val="00BA3F77"/>
    <w:rsid w:val="00BB571F"/>
    <w:rsid w:val="00BB7CB7"/>
    <w:rsid w:val="00C12C0B"/>
    <w:rsid w:val="00C424F6"/>
    <w:rsid w:val="00C471D2"/>
    <w:rsid w:val="00C702CE"/>
    <w:rsid w:val="00CD35E0"/>
    <w:rsid w:val="00CE39F2"/>
    <w:rsid w:val="00CF4C28"/>
    <w:rsid w:val="00D40D7A"/>
    <w:rsid w:val="00D6200F"/>
    <w:rsid w:val="00D80A11"/>
    <w:rsid w:val="00D86796"/>
    <w:rsid w:val="00E700BD"/>
    <w:rsid w:val="00E83302"/>
    <w:rsid w:val="00E93759"/>
    <w:rsid w:val="00E93CCC"/>
    <w:rsid w:val="00F9530B"/>
    <w:rsid w:val="00FC64CE"/>
    <w:rsid w:val="00FF03FD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BDC1C"/>
  <w15:docId w15:val="{36322BCE-F742-452C-9F62-6151DCB6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32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428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inespaciado">
    <w:name w:val="No Spacing"/>
    <w:link w:val="SinespaciadoCar"/>
    <w:uiPriority w:val="1"/>
    <w:qFormat/>
    <w:rsid w:val="00462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nespaciadoCar">
    <w:name w:val="Sin espaciado Car"/>
    <w:link w:val="Sinespaciado"/>
    <w:uiPriority w:val="1"/>
    <w:rsid w:val="004623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32D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46232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6232D"/>
    <w:rPr>
      <w:lang w:val="es-ES"/>
    </w:rPr>
  </w:style>
  <w:style w:type="paragraph" w:styleId="Prrafodelista">
    <w:name w:val="List Paragraph"/>
    <w:basedOn w:val="Normal"/>
    <w:uiPriority w:val="34"/>
    <w:qFormat/>
    <w:rsid w:val="0046232D"/>
    <w:pPr>
      <w:ind w:left="720"/>
      <w:contextualSpacing/>
    </w:pPr>
  </w:style>
  <w:style w:type="table" w:styleId="Cuadrculamedia1-nfasis6">
    <w:name w:val="Medium Grid 1 Accent 6"/>
    <w:basedOn w:val="Tablanormal"/>
    <w:uiPriority w:val="67"/>
    <w:rsid w:val="0046232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46232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4623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Ttulo4Car">
    <w:name w:val="Título 4 Car"/>
    <w:basedOn w:val="Fuentedeprrafopredeter"/>
    <w:link w:val="Ttulo4"/>
    <w:rsid w:val="00C4428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msonospacing0">
    <w:name w:val="msonospacing"/>
    <w:basedOn w:val="Normal"/>
    <w:rsid w:val="00C44284"/>
    <w:pPr>
      <w:spacing w:after="0" w:line="240" w:lineRule="auto"/>
    </w:pPr>
    <w:rPr>
      <w:rFonts w:eastAsia="Times New Roman" w:cs="Times New Roman"/>
      <w:lang w:eastAsia="es-ES"/>
    </w:rPr>
  </w:style>
  <w:style w:type="character" w:customStyle="1" w:styleId="apple-converted-space">
    <w:name w:val="apple-converted-space"/>
    <w:basedOn w:val="Fuentedeprrafopredeter"/>
    <w:rsid w:val="00CC7588"/>
  </w:style>
  <w:style w:type="character" w:styleId="Textoennegrita">
    <w:name w:val="Strong"/>
    <w:basedOn w:val="Fuentedeprrafopredeter"/>
    <w:uiPriority w:val="22"/>
    <w:qFormat/>
    <w:rsid w:val="00CC7588"/>
    <w:rPr>
      <w:b/>
      <w:bCs/>
    </w:rPr>
  </w:style>
  <w:style w:type="character" w:customStyle="1" w:styleId="ssgja">
    <w:name w:val="ss_gja"/>
    <w:basedOn w:val="Fuentedeprrafopredeter"/>
    <w:rsid w:val="003076C5"/>
  </w:style>
  <w:style w:type="paragraph" w:styleId="Textodeglobo">
    <w:name w:val="Balloon Text"/>
    <w:basedOn w:val="Normal"/>
    <w:link w:val="TextodegloboCar"/>
    <w:uiPriority w:val="99"/>
    <w:semiHidden/>
    <w:unhideWhenUsed/>
    <w:rsid w:val="0045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411"/>
    <w:rPr>
      <w:rFonts w:ascii="Tahoma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unhideWhenUsed/>
    <w:rsid w:val="00907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5D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F9B07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5D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F9B07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a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5D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F9B07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a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5D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F9B07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a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5D1"/>
    </w:tc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5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ntonocit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t.reservas@gmail.com" TargetMode="External"/><Relationship Id="rId1" Type="http://schemas.openxmlformats.org/officeDocument/2006/relationships/hyperlink" Target="http://www.entornoci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BsP2O1o5BMNYAMU3oGoPMJucw==">CgMxLjA4AHIhMXloZzdLcmh1dmd3dFkzRzFhajJLMGdRT2tsbXdRczlr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1588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 Lara</dc:creator>
  <cp:lastModifiedBy>brian lazaro</cp:lastModifiedBy>
  <cp:revision>6</cp:revision>
  <dcterms:created xsi:type="dcterms:W3CDTF">2026-06-10T18:15:00Z</dcterms:created>
  <dcterms:modified xsi:type="dcterms:W3CDTF">2026-06-10T18:51:00Z</dcterms:modified>
</cp:coreProperties>
</file>