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E8BCE" w14:textId="77777777" w:rsidR="00A172DB" w:rsidRPr="00A172DB" w:rsidRDefault="00A172DB" w:rsidP="00B635C0">
      <w:pPr>
        <w:spacing w:after="0" w:line="240" w:lineRule="auto"/>
        <w:jc w:val="right"/>
        <w:rPr>
          <w:rFonts w:ascii="Arial" w:eastAsia="Times New Roman" w:hAnsi="Arial" w:cs="Arial"/>
          <w:b/>
          <w:color w:val="0070C0"/>
          <w:sz w:val="16"/>
          <w:szCs w:val="16"/>
          <w:lang w:eastAsia="es-ES"/>
        </w:rPr>
      </w:pPr>
    </w:p>
    <w:p w14:paraId="5860A782" w14:textId="41B3609F" w:rsidR="0046232D" w:rsidRDefault="00C22A9D" w:rsidP="00B635C0">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 xml:space="preserve">JORDANIA </w:t>
      </w:r>
      <w:r w:rsidR="00C8036F">
        <w:rPr>
          <w:rFonts w:ascii="Arial" w:eastAsia="Times New Roman" w:hAnsi="Arial" w:cs="Arial"/>
          <w:b/>
          <w:color w:val="0070C0"/>
          <w:sz w:val="40"/>
          <w:szCs w:val="30"/>
          <w:lang w:eastAsia="es-ES"/>
        </w:rPr>
        <w:t>CLÁSICO</w:t>
      </w:r>
      <w:r>
        <w:rPr>
          <w:rFonts w:ascii="Arial" w:eastAsia="Times New Roman" w:hAnsi="Arial" w:cs="Arial"/>
          <w:b/>
          <w:color w:val="0070C0"/>
          <w:sz w:val="40"/>
          <w:szCs w:val="30"/>
          <w:lang w:eastAsia="es-ES"/>
        </w:rPr>
        <w:t xml:space="preserve">, </w:t>
      </w:r>
      <w:r w:rsidR="00CF70C9">
        <w:rPr>
          <w:rFonts w:ascii="Arial" w:eastAsia="Times New Roman" w:hAnsi="Arial" w:cs="Arial"/>
          <w:b/>
          <w:color w:val="0070C0"/>
          <w:sz w:val="40"/>
          <w:szCs w:val="30"/>
          <w:lang w:eastAsia="es-ES"/>
        </w:rPr>
        <w:t>8</w:t>
      </w:r>
      <w:r>
        <w:rPr>
          <w:rFonts w:ascii="Arial" w:eastAsia="Times New Roman" w:hAnsi="Arial" w:cs="Arial"/>
          <w:b/>
          <w:color w:val="0070C0"/>
          <w:sz w:val="40"/>
          <w:szCs w:val="30"/>
          <w:lang w:eastAsia="es-ES"/>
        </w:rPr>
        <w:t xml:space="preserve"> </w:t>
      </w:r>
      <w:r w:rsidR="00FB48DC">
        <w:rPr>
          <w:rFonts w:ascii="Arial" w:eastAsia="Times New Roman" w:hAnsi="Arial" w:cs="Arial"/>
          <w:b/>
          <w:color w:val="0070C0"/>
          <w:sz w:val="40"/>
          <w:szCs w:val="30"/>
          <w:lang w:eastAsia="es-ES"/>
        </w:rPr>
        <w:t>DÍAS</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107F74C9" w14:textId="77777777" w:rsidTr="00A172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10" w:type="dxa"/>
            <w:shd w:val="clear" w:color="auto" w:fill="F2F2F2" w:themeFill="background1" w:themeFillShade="F2"/>
          </w:tcPr>
          <w:p w14:paraId="1C8E8759" w14:textId="77777777" w:rsidR="008E206B" w:rsidRDefault="0046232D" w:rsidP="00B635C0">
            <w:pPr>
              <w:ind w:left="1410" w:hanging="1410"/>
              <w:jc w:val="both"/>
              <w:rPr>
                <w:rFonts w:ascii="Arial" w:eastAsia="Arial" w:hAnsi="Arial" w:cs="Arial"/>
                <w:sz w:val="18"/>
                <w:szCs w:val="18"/>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D558FC" w:rsidRPr="00D558FC">
              <w:rPr>
                <w:rFonts w:ascii="Arial" w:eastAsia="Arial" w:hAnsi="Arial" w:cs="Arial"/>
                <w:sz w:val="18"/>
                <w:szCs w:val="18"/>
              </w:rPr>
              <w:t>Ammán –</w:t>
            </w:r>
            <w:r w:rsidR="000011CC">
              <w:rPr>
                <w:rFonts w:ascii="Arial" w:eastAsia="Arial" w:hAnsi="Arial" w:cs="Arial"/>
                <w:sz w:val="18"/>
                <w:szCs w:val="18"/>
              </w:rPr>
              <w:t xml:space="preserve"> </w:t>
            </w:r>
            <w:r w:rsidR="00C8036F">
              <w:rPr>
                <w:rFonts w:ascii="Arial" w:eastAsia="Arial" w:hAnsi="Arial" w:cs="Arial"/>
                <w:sz w:val="18"/>
                <w:szCs w:val="18"/>
              </w:rPr>
              <w:t>Mar Muerto</w:t>
            </w:r>
            <w:r w:rsidR="000011CC">
              <w:rPr>
                <w:rFonts w:ascii="Arial" w:eastAsia="Arial" w:hAnsi="Arial" w:cs="Arial"/>
                <w:sz w:val="18"/>
                <w:szCs w:val="18"/>
              </w:rPr>
              <w:t xml:space="preserve"> </w:t>
            </w:r>
            <w:r w:rsidR="00D558FC">
              <w:rPr>
                <w:rFonts w:ascii="Arial" w:eastAsia="Arial" w:hAnsi="Arial" w:cs="Arial"/>
                <w:sz w:val="18"/>
                <w:szCs w:val="18"/>
              </w:rPr>
              <w:t xml:space="preserve">– </w:t>
            </w:r>
            <w:r w:rsidR="00D558FC" w:rsidRPr="00D558FC">
              <w:rPr>
                <w:rFonts w:ascii="Arial" w:eastAsia="Arial" w:hAnsi="Arial" w:cs="Arial"/>
                <w:sz w:val="18"/>
                <w:szCs w:val="18"/>
              </w:rPr>
              <w:t>Madaba</w:t>
            </w:r>
            <w:r w:rsidR="00D558FC">
              <w:rPr>
                <w:rFonts w:ascii="Arial" w:eastAsia="Arial" w:hAnsi="Arial" w:cs="Arial"/>
                <w:sz w:val="18"/>
                <w:szCs w:val="18"/>
              </w:rPr>
              <w:t xml:space="preserve"> </w:t>
            </w:r>
            <w:r w:rsidR="00D558FC" w:rsidRPr="00D558FC">
              <w:rPr>
                <w:rFonts w:ascii="Arial" w:eastAsia="Arial" w:hAnsi="Arial" w:cs="Arial"/>
                <w:sz w:val="18"/>
                <w:szCs w:val="18"/>
              </w:rPr>
              <w:t xml:space="preserve">– Monte Nebo – </w:t>
            </w:r>
            <w:r w:rsidR="000011CC">
              <w:rPr>
                <w:rFonts w:ascii="Arial" w:eastAsia="Arial" w:hAnsi="Arial" w:cs="Arial"/>
                <w:sz w:val="18"/>
                <w:szCs w:val="18"/>
              </w:rPr>
              <w:t>Shobak – Petra</w:t>
            </w:r>
            <w:r w:rsidR="00D558FC" w:rsidRPr="00D558FC">
              <w:rPr>
                <w:rFonts w:ascii="Arial" w:eastAsia="Arial" w:hAnsi="Arial" w:cs="Arial"/>
                <w:sz w:val="18"/>
                <w:szCs w:val="18"/>
              </w:rPr>
              <w:t xml:space="preserve"> </w:t>
            </w:r>
            <w:r w:rsidR="000011CC">
              <w:rPr>
                <w:rFonts w:ascii="Arial" w:eastAsia="Arial" w:hAnsi="Arial" w:cs="Arial"/>
                <w:sz w:val="18"/>
                <w:szCs w:val="18"/>
              </w:rPr>
              <w:t xml:space="preserve">– </w:t>
            </w:r>
            <w:r w:rsidR="00D558FC" w:rsidRPr="00D558FC">
              <w:rPr>
                <w:rFonts w:ascii="Arial" w:eastAsia="Arial" w:hAnsi="Arial" w:cs="Arial"/>
                <w:sz w:val="18"/>
                <w:szCs w:val="18"/>
              </w:rPr>
              <w:t>Wadi</w:t>
            </w:r>
            <w:r w:rsidR="000011CC">
              <w:rPr>
                <w:rFonts w:ascii="Arial" w:eastAsia="Arial" w:hAnsi="Arial" w:cs="Arial"/>
                <w:sz w:val="18"/>
                <w:szCs w:val="18"/>
              </w:rPr>
              <w:t xml:space="preserve"> </w:t>
            </w:r>
            <w:r w:rsidR="00D558FC" w:rsidRPr="00D558FC">
              <w:rPr>
                <w:rFonts w:ascii="Arial" w:eastAsia="Arial" w:hAnsi="Arial" w:cs="Arial"/>
                <w:sz w:val="18"/>
                <w:szCs w:val="18"/>
              </w:rPr>
              <w:t>Rum</w:t>
            </w:r>
            <w:r w:rsidR="00D558FC">
              <w:rPr>
                <w:rFonts w:ascii="Arial" w:eastAsia="Arial" w:hAnsi="Arial" w:cs="Arial"/>
                <w:sz w:val="18"/>
                <w:szCs w:val="18"/>
              </w:rPr>
              <w:t xml:space="preserve"> – </w:t>
            </w:r>
            <w:r w:rsidR="00D558FC" w:rsidRPr="00D558FC">
              <w:rPr>
                <w:rFonts w:ascii="Arial" w:eastAsia="Arial" w:hAnsi="Arial" w:cs="Arial"/>
                <w:sz w:val="18"/>
                <w:szCs w:val="18"/>
              </w:rPr>
              <w:t>Pequeña</w:t>
            </w:r>
            <w:r w:rsidR="00D558FC">
              <w:rPr>
                <w:rFonts w:ascii="Arial" w:eastAsia="Arial" w:hAnsi="Arial" w:cs="Arial"/>
                <w:sz w:val="18"/>
                <w:szCs w:val="18"/>
              </w:rPr>
              <w:t xml:space="preserve"> </w:t>
            </w:r>
            <w:r w:rsidR="00D558FC" w:rsidRPr="00D558FC">
              <w:rPr>
                <w:rFonts w:ascii="Arial" w:eastAsia="Arial" w:hAnsi="Arial" w:cs="Arial"/>
                <w:sz w:val="18"/>
                <w:szCs w:val="18"/>
              </w:rPr>
              <w:t xml:space="preserve">Petra  </w:t>
            </w:r>
          </w:p>
          <w:p w14:paraId="6360A4AE" w14:textId="77777777" w:rsidR="00C0079D" w:rsidRDefault="0046232D" w:rsidP="00C0079D">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C0079D" w:rsidRPr="00D558FC">
              <w:rPr>
                <w:rFonts w:ascii="Arial" w:eastAsia="Times New Roman" w:hAnsi="Arial" w:cs="Arial"/>
                <w:color w:val="C00000"/>
                <w:sz w:val="18"/>
                <w:szCs w:val="18"/>
                <w:lang w:val="es-ES_tradnl" w:eastAsia="es-ES"/>
              </w:rPr>
              <w:t xml:space="preserve">Salidas </w:t>
            </w:r>
            <w:r w:rsidR="00C0079D" w:rsidRPr="00042E1C">
              <w:rPr>
                <w:rFonts w:ascii="Arial" w:eastAsia="Times New Roman" w:hAnsi="Arial" w:cs="Arial"/>
                <w:color w:val="C00000"/>
                <w:sz w:val="18"/>
                <w:szCs w:val="18"/>
                <w:lang w:val="es-ES_tradnl" w:eastAsia="es-ES"/>
              </w:rPr>
              <w:t>s</w:t>
            </w:r>
            <w:r w:rsidR="00C0079D">
              <w:rPr>
                <w:rFonts w:ascii="Arial" w:eastAsia="Times New Roman" w:hAnsi="Arial" w:cs="Arial"/>
                <w:color w:val="C00000"/>
                <w:sz w:val="18"/>
                <w:szCs w:val="18"/>
                <w:lang w:val="es-ES_tradnl" w:eastAsia="es-ES"/>
              </w:rPr>
              <w:t>á</w:t>
            </w:r>
            <w:r w:rsidR="00C0079D" w:rsidRPr="00042E1C">
              <w:rPr>
                <w:rFonts w:ascii="Arial" w:eastAsia="Times New Roman" w:hAnsi="Arial" w:cs="Arial"/>
                <w:color w:val="C00000"/>
                <w:sz w:val="18"/>
                <w:szCs w:val="18"/>
                <w:lang w:val="es-ES_tradnl" w:eastAsia="es-ES"/>
              </w:rPr>
              <w:t>bado / domingo / martes / mi</w:t>
            </w:r>
            <w:r w:rsidR="00C0079D">
              <w:rPr>
                <w:rFonts w:ascii="Arial" w:eastAsia="Times New Roman" w:hAnsi="Arial" w:cs="Arial"/>
                <w:color w:val="C00000"/>
                <w:sz w:val="18"/>
                <w:szCs w:val="18"/>
                <w:lang w:val="es-ES_tradnl" w:eastAsia="es-ES"/>
              </w:rPr>
              <w:t>é</w:t>
            </w:r>
            <w:r w:rsidR="00C0079D" w:rsidRPr="00042E1C">
              <w:rPr>
                <w:rFonts w:ascii="Arial" w:eastAsia="Times New Roman" w:hAnsi="Arial" w:cs="Arial"/>
                <w:color w:val="C00000"/>
                <w:sz w:val="18"/>
                <w:szCs w:val="18"/>
                <w:lang w:val="es-ES_tradnl" w:eastAsia="es-ES"/>
              </w:rPr>
              <w:t>rc</w:t>
            </w:r>
            <w:r w:rsidR="00C0079D">
              <w:rPr>
                <w:rFonts w:ascii="Arial" w:eastAsia="Times New Roman" w:hAnsi="Arial" w:cs="Arial"/>
                <w:color w:val="C00000"/>
                <w:sz w:val="18"/>
                <w:szCs w:val="18"/>
                <w:lang w:val="es-ES_tradnl" w:eastAsia="es-ES"/>
              </w:rPr>
              <w:t>o</w:t>
            </w:r>
            <w:r w:rsidR="00C0079D" w:rsidRPr="00042E1C">
              <w:rPr>
                <w:rFonts w:ascii="Arial" w:eastAsia="Times New Roman" w:hAnsi="Arial" w:cs="Arial"/>
                <w:color w:val="C00000"/>
                <w:sz w:val="18"/>
                <w:szCs w:val="18"/>
                <w:lang w:val="es-ES_tradnl" w:eastAsia="es-ES"/>
              </w:rPr>
              <w:t>les / jueves</w:t>
            </w:r>
            <w:r w:rsidR="00C0079D">
              <w:rPr>
                <w:rFonts w:ascii="Arial" w:eastAsia="Times New Roman" w:hAnsi="Arial" w:cs="Arial"/>
                <w:color w:val="C00000"/>
                <w:sz w:val="18"/>
                <w:szCs w:val="18"/>
                <w:lang w:val="es-ES_tradnl" w:eastAsia="es-ES"/>
              </w:rPr>
              <w:t>,</w:t>
            </w:r>
            <w:r w:rsidR="00C0079D" w:rsidRPr="00D558FC">
              <w:rPr>
                <w:rFonts w:ascii="Arial" w:eastAsia="Times New Roman" w:hAnsi="Arial" w:cs="Arial"/>
                <w:color w:val="C00000"/>
                <w:sz w:val="18"/>
                <w:szCs w:val="18"/>
                <w:lang w:val="es-ES_tradnl" w:eastAsia="es-ES"/>
              </w:rPr>
              <w:t xml:space="preserve"> del </w:t>
            </w:r>
            <w:r w:rsidR="00C0079D">
              <w:rPr>
                <w:rFonts w:ascii="Arial" w:eastAsia="Times New Roman" w:hAnsi="Arial" w:cs="Arial"/>
                <w:color w:val="C00000"/>
                <w:sz w:val="18"/>
                <w:szCs w:val="18"/>
                <w:lang w:val="es-ES_tradnl" w:eastAsia="es-ES"/>
              </w:rPr>
              <w:t>01 de marzo de 2027 al 28</w:t>
            </w:r>
            <w:r w:rsidR="00C0079D" w:rsidRPr="00D558FC">
              <w:rPr>
                <w:rFonts w:ascii="Arial" w:eastAsia="Times New Roman" w:hAnsi="Arial" w:cs="Arial"/>
                <w:color w:val="C00000"/>
                <w:sz w:val="18"/>
                <w:szCs w:val="18"/>
                <w:lang w:val="es-ES_tradnl" w:eastAsia="es-ES"/>
              </w:rPr>
              <w:t xml:space="preserve"> de </w:t>
            </w:r>
            <w:r w:rsidR="00C0079D">
              <w:rPr>
                <w:rFonts w:ascii="Arial" w:eastAsia="Times New Roman" w:hAnsi="Arial" w:cs="Arial"/>
                <w:color w:val="C00000"/>
                <w:sz w:val="18"/>
                <w:szCs w:val="18"/>
                <w:lang w:val="es-ES_tradnl" w:eastAsia="es-ES"/>
              </w:rPr>
              <w:t xml:space="preserve">febrero de </w:t>
            </w:r>
            <w:r w:rsidR="00C0079D" w:rsidRPr="00D558FC">
              <w:rPr>
                <w:rFonts w:ascii="Arial" w:eastAsia="Times New Roman" w:hAnsi="Arial" w:cs="Arial"/>
                <w:color w:val="C00000"/>
                <w:sz w:val="18"/>
                <w:szCs w:val="18"/>
                <w:lang w:val="es-ES_tradnl" w:eastAsia="es-ES"/>
              </w:rPr>
              <w:t>202</w:t>
            </w:r>
            <w:r w:rsidR="00C0079D">
              <w:rPr>
                <w:rFonts w:ascii="Arial" w:eastAsia="Times New Roman" w:hAnsi="Arial" w:cs="Arial"/>
                <w:color w:val="C00000"/>
                <w:sz w:val="18"/>
                <w:szCs w:val="18"/>
                <w:lang w:val="es-ES_tradnl" w:eastAsia="es-ES"/>
              </w:rPr>
              <w:t>8</w:t>
            </w:r>
          </w:p>
          <w:p w14:paraId="313F0737" w14:textId="77777777" w:rsidR="005D6135" w:rsidRDefault="003855F4" w:rsidP="007B53F5">
            <w:pPr>
              <w:ind w:left="1410" w:hanging="1410"/>
              <w:jc w:val="both"/>
              <w:rPr>
                <w:rFonts w:ascii="Arial" w:eastAsia="Times New Roman" w:hAnsi="Arial" w:cs="Arial"/>
                <w:color w:val="000000"/>
                <w:sz w:val="18"/>
                <w:szCs w:val="18"/>
                <w:lang w:val="es-ES_tradnl" w:eastAsia="es-ES"/>
              </w:rPr>
            </w:pPr>
            <w:r>
              <w:rPr>
                <w:rFonts w:ascii="Arial" w:eastAsia="Times New Roman" w:hAnsi="Arial" w:cs="Arial"/>
                <w:color w:val="E36C0A" w:themeColor="accent6" w:themeShade="BF"/>
                <w:sz w:val="18"/>
                <w:szCs w:val="18"/>
                <w:lang w:val="es-ES_tradnl" w:eastAsia="es-ES"/>
              </w:rPr>
              <w:t xml:space="preserve">                         </w:t>
            </w:r>
            <w:r w:rsidR="004E6B7B">
              <w:rPr>
                <w:rFonts w:ascii="Arial" w:eastAsia="Times New Roman" w:hAnsi="Arial" w:cs="Arial"/>
                <w:color w:val="E36C0A" w:themeColor="accent6" w:themeShade="BF"/>
                <w:sz w:val="18"/>
                <w:szCs w:val="18"/>
                <w:lang w:val="es-ES_tradnl" w:eastAsia="es-ES"/>
              </w:rPr>
              <w:t xml:space="preserve">   </w:t>
            </w:r>
            <w:r w:rsidR="005D6135">
              <w:rPr>
                <w:rFonts w:ascii="Arial" w:eastAsia="Times New Roman" w:hAnsi="Arial" w:cs="Arial"/>
                <w:color w:val="000000"/>
                <w:sz w:val="18"/>
                <w:szCs w:val="18"/>
                <w:lang w:val="es-ES_tradnl" w:eastAsia="es-ES"/>
              </w:rPr>
              <w:t>Opera mínimo con 2 personas</w:t>
            </w:r>
          </w:p>
          <w:p w14:paraId="5A0495C8" w14:textId="77777777" w:rsidR="0046232D" w:rsidRPr="00C96F86" w:rsidRDefault="0046232D" w:rsidP="007B53F5">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C8036F">
              <w:rPr>
                <w:rFonts w:ascii="Arial" w:eastAsia="Times New Roman" w:hAnsi="Arial" w:cs="Arial"/>
                <w:color w:val="000000"/>
                <w:sz w:val="18"/>
                <w:szCs w:val="18"/>
                <w:lang w:val="es-ES_tradnl" w:eastAsia="es-ES"/>
              </w:rPr>
              <w:t>8</w:t>
            </w:r>
            <w:r w:rsidRPr="00C96F86">
              <w:rPr>
                <w:rFonts w:ascii="Arial" w:eastAsia="Times New Roman" w:hAnsi="Arial" w:cs="Arial"/>
                <w:color w:val="000000"/>
                <w:sz w:val="18"/>
                <w:szCs w:val="18"/>
                <w:lang w:val="es-ES_tradnl" w:eastAsia="es-ES"/>
              </w:rPr>
              <w:t xml:space="preserve"> días / </w:t>
            </w:r>
            <w:r w:rsidR="00C8036F">
              <w:rPr>
                <w:rFonts w:ascii="Arial" w:eastAsia="Times New Roman" w:hAnsi="Arial" w:cs="Arial"/>
                <w:color w:val="000000"/>
                <w:sz w:val="18"/>
                <w:szCs w:val="18"/>
                <w:lang w:val="es-ES_tradnl" w:eastAsia="es-ES"/>
              </w:rPr>
              <w:t>7</w:t>
            </w:r>
            <w:r w:rsidRPr="00C96F86">
              <w:rPr>
                <w:rFonts w:ascii="Arial" w:eastAsia="Times New Roman" w:hAnsi="Arial" w:cs="Arial"/>
                <w:color w:val="000000"/>
                <w:sz w:val="18"/>
                <w:szCs w:val="18"/>
                <w:lang w:val="es-ES_tradnl" w:eastAsia="es-ES"/>
              </w:rPr>
              <w:t xml:space="preserve"> noches</w:t>
            </w:r>
          </w:p>
          <w:p w14:paraId="7CF2FA76" w14:textId="77777777" w:rsidR="0046232D" w:rsidRPr="00C96F86" w:rsidRDefault="0046232D" w:rsidP="00C22A9D">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2827BE">
              <w:rPr>
                <w:rFonts w:ascii="Arial" w:eastAsia="Times New Roman" w:hAnsi="Arial" w:cs="Arial"/>
                <w:color w:val="28AC04"/>
                <w:sz w:val="18"/>
                <w:szCs w:val="18"/>
                <w:lang w:val="es-ES_tradnl" w:eastAsia="es-ES"/>
              </w:rPr>
              <w:t xml:space="preserve"> </w:t>
            </w:r>
            <w:r w:rsidR="00C8036F">
              <w:rPr>
                <w:rFonts w:ascii="Arial" w:eastAsia="Times New Roman" w:hAnsi="Arial" w:cs="Arial"/>
                <w:sz w:val="18"/>
                <w:szCs w:val="18"/>
                <w:lang w:val="es-ES_tradnl" w:eastAsia="es-ES"/>
              </w:rPr>
              <w:t>7</w:t>
            </w:r>
            <w:r w:rsidR="008E206B">
              <w:rPr>
                <w:rFonts w:ascii="Arial" w:eastAsia="Times New Roman" w:hAnsi="Arial" w:cs="Arial"/>
                <w:sz w:val="18"/>
                <w:szCs w:val="18"/>
                <w:lang w:val="es-ES_tradnl" w:eastAsia="es-ES"/>
              </w:rPr>
              <w:t xml:space="preserve"> </w:t>
            </w:r>
            <w:r w:rsidR="0037782F">
              <w:rPr>
                <w:rFonts w:ascii="Arial" w:eastAsia="Times New Roman" w:hAnsi="Arial" w:cs="Arial"/>
                <w:sz w:val="18"/>
                <w:szCs w:val="18"/>
                <w:lang w:val="es-ES_tradnl" w:eastAsia="es-ES"/>
              </w:rPr>
              <w:t>d</w:t>
            </w:r>
            <w:r w:rsidRPr="00C96F86">
              <w:rPr>
                <w:rFonts w:ascii="Arial" w:eastAsia="Times New Roman" w:hAnsi="Arial" w:cs="Arial"/>
                <w:sz w:val="18"/>
                <w:szCs w:val="18"/>
                <w:lang w:val="es-ES_tradnl" w:eastAsia="es-ES"/>
              </w:rPr>
              <w:t>esayunos</w:t>
            </w:r>
            <w:r w:rsidR="00264B93">
              <w:rPr>
                <w:rFonts w:ascii="Arial" w:eastAsia="Times New Roman" w:hAnsi="Arial" w:cs="Arial"/>
                <w:sz w:val="18"/>
                <w:szCs w:val="18"/>
                <w:lang w:val="es-ES_tradnl" w:eastAsia="es-ES"/>
              </w:rPr>
              <w:t xml:space="preserve"> </w:t>
            </w:r>
          </w:p>
        </w:tc>
      </w:tr>
    </w:tbl>
    <w:p w14:paraId="6D9037CE" w14:textId="77777777" w:rsidR="008438E3" w:rsidRPr="00452411" w:rsidRDefault="008438E3" w:rsidP="0046232D">
      <w:pPr>
        <w:spacing w:after="0" w:line="240" w:lineRule="auto"/>
        <w:jc w:val="both"/>
        <w:rPr>
          <w:rFonts w:ascii="Arial" w:eastAsia="Times New Roman" w:hAnsi="Arial" w:cs="Arial"/>
          <w:color w:val="000000"/>
          <w:sz w:val="18"/>
          <w:szCs w:val="30"/>
          <w:lang w:eastAsia="es-ES"/>
        </w:rPr>
      </w:pPr>
    </w:p>
    <w:p w14:paraId="50B9D997" w14:textId="58DE3D19" w:rsidR="0046232D" w:rsidRDefault="0046232D" w:rsidP="0046232D">
      <w:pPr>
        <w:spacing w:after="0" w:line="240" w:lineRule="auto"/>
        <w:jc w:val="center"/>
        <w:rPr>
          <w:rFonts w:ascii="Arial" w:eastAsia="Times New Roman" w:hAnsi="Arial" w:cs="Arial"/>
          <w:b/>
          <w:color w:val="0070C0"/>
          <w:sz w:val="18"/>
          <w:szCs w:val="18"/>
          <w:u w:val="single"/>
          <w:lang w:eastAsia="es-ES"/>
        </w:rPr>
      </w:pPr>
      <w:r w:rsidRPr="00B46D84">
        <w:rPr>
          <w:rFonts w:ascii="Arial" w:eastAsia="Times New Roman" w:hAnsi="Arial" w:cs="Arial"/>
          <w:b/>
          <w:color w:val="0070C0"/>
          <w:sz w:val="18"/>
          <w:szCs w:val="18"/>
          <w:u w:val="single"/>
          <w:lang w:eastAsia="es-ES"/>
        </w:rPr>
        <w:t>ITINERARIO DE VIAJE:</w:t>
      </w:r>
    </w:p>
    <w:p w14:paraId="60DAC837" w14:textId="443FC18B" w:rsidR="00A172DB" w:rsidRDefault="00A172DB" w:rsidP="0046232D">
      <w:pPr>
        <w:spacing w:after="0" w:line="240" w:lineRule="auto"/>
        <w:jc w:val="center"/>
        <w:rPr>
          <w:rFonts w:ascii="Arial" w:eastAsia="Times New Roman" w:hAnsi="Arial" w:cs="Arial"/>
          <w:b/>
          <w:color w:val="0070C0"/>
          <w:sz w:val="18"/>
          <w:szCs w:val="18"/>
          <w:u w:val="single"/>
          <w:lang w:eastAsia="es-ES"/>
        </w:rPr>
      </w:pPr>
    </w:p>
    <w:p w14:paraId="5CF0C9FC" w14:textId="1C81B63F" w:rsidR="00A172DB" w:rsidRDefault="00A172DB" w:rsidP="0046232D">
      <w:pPr>
        <w:spacing w:after="0" w:line="240" w:lineRule="auto"/>
        <w:jc w:val="center"/>
        <w:rPr>
          <w:rFonts w:ascii="Arial" w:eastAsia="Times New Roman" w:hAnsi="Arial" w:cs="Arial"/>
          <w:b/>
          <w:color w:val="0070C0"/>
          <w:sz w:val="18"/>
          <w:szCs w:val="18"/>
          <w:u w:val="single"/>
          <w:lang w:eastAsia="es-ES"/>
        </w:rPr>
      </w:pPr>
      <w:r>
        <w:rPr>
          <w:noProof/>
        </w:rPr>
        <w:drawing>
          <wp:inline distT="0" distB="0" distL="0" distR="0" wp14:anchorId="37393F5E" wp14:editId="10E29BD5">
            <wp:extent cx="5040630" cy="1348740"/>
            <wp:effectExtent l="0" t="0" r="7620" b="3810"/>
            <wp:docPr id="3" name="Imagen 3" descr="Jerash, Jordan | Bein Harim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erash, Jordan | Bein Harim Tou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630" cy="1348740"/>
                    </a:xfrm>
                    <a:prstGeom prst="rect">
                      <a:avLst/>
                    </a:prstGeom>
                    <a:noFill/>
                    <a:ln>
                      <a:noFill/>
                    </a:ln>
                  </pic:spPr>
                </pic:pic>
              </a:graphicData>
            </a:graphic>
          </wp:inline>
        </w:drawing>
      </w:r>
    </w:p>
    <w:p w14:paraId="378C8541" w14:textId="77777777" w:rsidR="008438E3" w:rsidRPr="002D75C9" w:rsidRDefault="008438E3" w:rsidP="002D75C9">
      <w:pPr>
        <w:spacing w:after="0" w:line="240" w:lineRule="auto"/>
        <w:jc w:val="center"/>
        <w:rPr>
          <w:rFonts w:ascii="Arial" w:eastAsia="Times New Roman" w:hAnsi="Arial" w:cs="Arial"/>
          <w:color w:val="000000"/>
          <w:sz w:val="18"/>
          <w:szCs w:val="26"/>
          <w:lang w:val="es-ES_tradnl" w:eastAsia="es-ES"/>
        </w:rPr>
      </w:pPr>
    </w:p>
    <w:p w14:paraId="24E0D679" w14:textId="77777777" w:rsidR="00E6600E" w:rsidRPr="00E6600E" w:rsidRDefault="00E6600E" w:rsidP="00E6600E">
      <w:pPr>
        <w:pStyle w:val="Sinespaciado"/>
        <w:jc w:val="both"/>
        <w:rPr>
          <w:rFonts w:ascii="Arial" w:hAnsi="Arial" w:cs="Arial"/>
          <w:b/>
          <w:color w:val="0070C0"/>
          <w:sz w:val="18"/>
          <w:szCs w:val="18"/>
          <w:lang w:val="es-ES" w:eastAsia="es-ES"/>
        </w:rPr>
      </w:pPr>
      <w:r w:rsidRPr="00E6600E">
        <w:rPr>
          <w:rFonts w:ascii="Arial" w:hAnsi="Arial" w:cs="Arial"/>
          <w:b/>
          <w:color w:val="0070C0"/>
          <w:sz w:val="18"/>
          <w:szCs w:val="18"/>
          <w:lang w:val="es-ES" w:eastAsia="es-ES"/>
        </w:rPr>
        <w:t xml:space="preserve">Día 1   </w:t>
      </w:r>
      <w:r w:rsidR="008478DD">
        <w:rPr>
          <w:rFonts w:ascii="Arial" w:hAnsi="Arial" w:cs="Arial"/>
          <w:b/>
          <w:color w:val="0070C0"/>
          <w:sz w:val="18"/>
          <w:szCs w:val="18"/>
          <w:lang w:val="es-ES" w:eastAsia="es-ES"/>
        </w:rPr>
        <w:tab/>
      </w:r>
      <w:r w:rsidR="00C22A9D">
        <w:rPr>
          <w:rFonts w:ascii="Arial" w:hAnsi="Arial" w:cs="Arial"/>
          <w:b/>
          <w:color w:val="0070C0"/>
          <w:sz w:val="18"/>
          <w:szCs w:val="18"/>
          <w:lang w:val="es-ES" w:eastAsia="es-ES"/>
        </w:rPr>
        <w:t xml:space="preserve">Ammán </w:t>
      </w:r>
      <w:r w:rsidRPr="00E6600E">
        <w:rPr>
          <w:rFonts w:ascii="Arial" w:hAnsi="Arial" w:cs="Arial"/>
          <w:b/>
          <w:color w:val="0070C0"/>
          <w:sz w:val="18"/>
          <w:szCs w:val="18"/>
          <w:lang w:val="es-ES" w:eastAsia="es-ES"/>
        </w:rPr>
        <w:t xml:space="preserve">  </w:t>
      </w:r>
    </w:p>
    <w:p w14:paraId="60909AD9" w14:textId="77777777" w:rsidR="000011CC" w:rsidRDefault="00C8036F" w:rsidP="00CF70C9">
      <w:pPr>
        <w:pStyle w:val="Sinespaciado"/>
        <w:jc w:val="both"/>
        <w:rPr>
          <w:rFonts w:ascii="Arial" w:hAnsi="Arial" w:cs="Arial"/>
          <w:color w:val="262626" w:themeColor="text1" w:themeTint="D9"/>
          <w:sz w:val="18"/>
          <w:szCs w:val="18"/>
          <w:lang w:val="es-ES" w:eastAsia="es-ES"/>
        </w:rPr>
      </w:pPr>
      <w:r w:rsidRPr="00C8036F">
        <w:rPr>
          <w:rFonts w:ascii="Arial" w:hAnsi="Arial" w:cs="Arial"/>
          <w:color w:val="262626" w:themeColor="text1" w:themeTint="D9"/>
          <w:sz w:val="18"/>
          <w:szCs w:val="18"/>
          <w:lang w:val="es-ES" w:eastAsia="es-ES"/>
        </w:rPr>
        <w:t xml:space="preserve">Llegada </w:t>
      </w:r>
      <w:r>
        <w:rPr>
          <w:rFonts w:ascii="Arial" w:hAnsi="Arial" w:cs="Arial"/>
          <w:color w:val="262626" w:themeColor="text1" w:themeTint="D9"/>
          <w:sz w:val="18"/>
          <w:szCs w:val="18"/>
          <w:lang w:val="es-ES" w:eastAsia="es-ES"/>
        </w:rPr>
        <w:t xml:space="preserve">al aeropuerto de Amman </w:t>
      </w:r>
      <w:r w:rsidRPr="00C8036F">
        <w:rPr>
          <w:rFonts w:ascii="Arial" w:hAnsi="Arial" w:cs="Arial"/>
          <w:color w:val="262626" w:themeColor="text1" w:themeTint="D9"/>
          <w:sz w:val="18"/>
          <w:szCs w:val="18"/>
          <w:lang w:val="es-ES" w:eastAsia="es-ES"/>
        </w:rPr>
        <w:t>y traslado al hotel de categoría elegida. Cena (siempre y cuando la llegada al hotel sea antes de las 21 horas). Alojamiento.</w:t>
      </w:r>
      <w:r w:rsidR="000011CC" w:rsidRPr="000011CC">
        <w:rPr>
          <w:rFonts w:ascii="Arial" w:hAnsi="Arial" w:cs="Arial"/>
          <w:color w:val="262626" w:themeColor="text1" w:themeTint="D9"/>
          <w:sz w:val="18"/>
          <w:szCs w:val="18"/>
          <w:lang w:val="es-ES" w:eastAsia="es-ES"/>
        </w:rPr>
        <w:t xml:space="preserve"> </w:t>
      </w:r>
    </w:p>
    <w:p w14:paraId="5A9F940E" w14:textId="77777777" w:rsidR="00A172DB" w:rsidRDefault="00A172DB" w:rsidP="00CF70C9">
      <w:pPr>
        <w:pStyle w:val="Sinespaciado"/>
        <w:jc w:val="both"/>
        <w:rPr>
          <w:rFonts w:ascii="Arial" w:hAnsi="Arial" w:cs="Arial"/>
          <w:color w:val="262626" w:themeColor="text1" w:themeTint="D9"/>
          <w:sz w:val="18"/>
          <w:szCs w:val="18"/>
          <w:lang w:val="es-ES" w:eastAsia="es-ES"/>
        </w:rPr>
      </w:pPr>
    </w:p>
    <w:p w14:paraId="26916E32" w14:textId="650A63B2" w:rsidR="00C8036F" w:rsidRDefault="00A172DB" w:rsidP="00CF70C9">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59264" behindDoc="1" locked="0" layoutInCell="1" allowOverlap="1" wp14:anchorId="6598C562" wp14:editId="2AF714DE">
            <wp:simplePos x="0" y="0"/>
            <wp:positionH relativeFrom="column">
              <wp:posOffset>0</wp:posOffset>
            </wp:positionH>
            <wp:positionV relativeFrom="paragraph">
              <wp:posOffset>83185</wp:posOffset>
            </wp:positionV>
            <wp:extent cx="2107565" cy="1404620"/>
            <wp:effectExtent l="0" t="0" r="6985" b="5080"/>
            <wp:wrapTight wrapText="bothSides">
              <wp:wrapPolygon edited="0">
                <wp:start x="0" y="0"/>
                <wp:lineTo x="0" y="21385"/>
                <wp:lineTo x="21476" y="21385"/>
                <wp:lineTo x="21476" y="0"/>
                <wp:lineTo x="0" y="0"/>
              </wp:wrapPolygon>
            </wp:wrapTight>
            <wp:docPr id="5" name="Imagen 5" descr="The Ultimate Amman Travel Guide: What to See and 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Ultimate Amman Travel Guide: What to See and 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7565" cy="1404620"/>
                    </a:xfrm>
                    <a:prstGeom prst="rect">
                      <a:avLst/>
                    </a:prstGeom>
                    <a:noFill/>
                    <a:ln>
                      <a:noFill/>
                    </a:ln>
                  </pic:spPr>
                </pic:pic>
              </a:graphicData>
            </a:graphic>
          </wp:anchor>
        </w:drawing>
      </w:r>
    </w:p>
    <w:p w14:paraId="343D3534" w14:textId="53241BDD" w:rsidR="00C8036F" w:rsidRPr="00E6600E" w:rsidRDefault="00C8036F" w:rsidP="00C8036F">
      <w:pPr>
        <w:pStyle w:val="Sinespaciado"/>
        <w:jc w:val="both"/>
        <w:rPr>
          <w:rFonts w:ascii="Arial" w:hAnsi="Arial" w:cs="Arial"/>
          <w:b/>
          <w:color w:val="0070C0"/>
          <w:sz w:val="18"/>
          <w:szCs w:val="18"/>
          <w:lang w:val="es-ES" w:eastAsia="es-ES"/>
        </w:rPr>
      </w:pPr>
      <w:r w:rsidRPr="00E6600E">
        <w:rPr>
          <w:rFonts w:ascii="Arial" w:hAnsi="Arial" w:cs="Arial"/>
          <w:b/>
          <w:color w:val="0070C0"/>
          <w:sz w:val="18"/>
          <w:szCs w:val="18"/>
          <w:lang w:val="es-ES" w:eastAsia="es-ES"/>
        </w:rPr>
        <w:t xml:space="preserve">Día </w:t>
      </w:r>
      <w:r>
        <w:rPr>
          <w:rFonts w:ascii="Arial" w:hAnsi="Arial" w:cs="Arial"/>
          <w:b/>
          <w:color w:val="0070C0"/>
          <w:sz w:val="18"/>
          <w:szCs w:val="18"/>
          <w:lang w:val="es-ES" w:eastAsia="es-ES"/>
        </w:rPr>
        <w:t>2</w:t>
      </w:r>
      <w:r w:rsidRPr="00E6600E">
        <w:rPr>
          <w:rFonts w:ascii="Arial" w:hAnsi="Arial" w:cs="Arial"/>
          <w:b/>
          <w:color w:val="0070C0"/>
          <w:sz w:val="18"/>
          <w:szCs w:val="18"/>
          <w:lang w:val="es-ES" w:eastAsia="es-ES"/>
        </w:rPr>
        <w:t xml:space="preserve">   </w:t>
      </w:r>
      <w:r>
        <w:rPr>
          <w:rFonts w:ascii="Arial" w:hAnsi="Arial" w:cs="Arial"/>
          <w:b/>
          <w:color w:val="0070C0"/>
          <w:sz w:val="18"/>
          <w:szCs w:val="18"/>
          <w:lang w:val="es-ES" w:eastAsia="es-ES"/>
        </w:rPr>
        <w:tab/>
        <w:t xml:space="preserve">Ammán – Mar Muerto – Amman  </w:t>
      </w:r>
      <w:r w:rsidRPr="00E6600E">
        <w:rPr>
          <w:rFonts w:ascii="Arial" w:hAnsi="Arial" w:cs="Arial"/>
          <w:b/>
          <w:color w:val="0070C0"/>
          <w:sz w:val="18"/>
          <w:szCs w:val="18"/>
          <w:lang w:val="es-ES" w:eastAsia="es-ES"/>
        </w:rPr>
        <w:t xml:space="preserve">  </w:t>
      </w:r>
    </w:p>
    <w:p w14:paraId="2B2ED8D8" w14:textId="77777777" w:rsidR="00C8036F" w:rsidRDefault="00C8036F" w:rsidP="00CF70C9">
      <w:pPr>
        <w:pStyle w:val="Sinespaciado"/>
        <w:jc w:val="both"/>
        <w:rPr>
          <w:rFonts w:ascii="Arial" w:hAnsi="Arial" w:cs="Arial"/>
          <w:color w:val="262626" w:themeColor="text1" w:themeTint="D9"/>
          <w:sz w:val="18"/>
          <w:szCs w:val="18"/>
          <w:lang w:val="es-ES" w:eastAsia="es-ES"/>
        </w:rPr>
      </w:pPr>
      <w:r w:rsidRPr="00C8036F">
        <w:rPr>
          <w:rFonts w:ascii="Arial" w:hAnsi="Arial" w:cs="Arial"/>
          <w:color w:val="262626" w:themeColor="text1" w:themeTint="D9"/>
          <w:sz w:val="18"/>
          <w:szCs w:val="18"/>
          <w:lang w:val="es-ES" w:eastAsia="es-ES"/>
        </w:rPr>
        <w:t>Desayuno. Salida hacia el Mar Muerto, bajando a casi 400 metros bajo el nivel del mar, donde podremos disfrutar de un baño. Al terminar la visita regreso a Amman, tarde libre. Cena y alojamiento en el hotel.</w:t>
      </w:r>
    </w:p>
    <w:p w14:paraId="3F419EDA" w14:textId="36FFC89C" w:rsidR="000011CC" w:rsidRDefault="000011CC" w:rsidP="00CF70C9">
      <w:pPr>
        <w:pStyle w:val="Sinespaciado"/>
        <w:jc w:val="both"/>
        <w:rPr>
          <w:rFonts w:ascii="Arial" w:hAnsi="Arial" w:cs="Arial"/>
          <w:color w:val="262626" w:themeColor="text1" w:themeTint="D9"/>
          <w:sz w:val="18"/>
          <w:szCs w:val="18"/>
          <w:lang w:val="es-ES" w:eastAsia="es-ES"/>
        </w:rPr>
      </w:pPr>
    </w:p>
    <w:p w14:paraId="0DBFD541" w14:textId="52CA0855" w:rsidR="00A172DB" w:rsidRDefault="00A172DB" w:rsidP="00CF70C9">
      <w:pPr>
        <w:pStyle w:val="Sinespaciado"/>
        <w:jc w:val="both"/>
        <w:rPr>
          <w:rFonts w:ascii="Arial" w:hAnsi="Arial" w:cs="Arial"/>
          <w:color w:val="262626" w:themeColor="text1" w:themeTint="D9"/>
          <w:sz w:val="18"/>
          <w:szCs w:val="18"/>
          <w:lang w:val="es-ES" w:eastAsia="es-ES"/>
        </w:rPr>
      </w:pPr>
    </w:p>
    <w:p w14:paraId="2BAE99D8" w14:textId="6450BBB3" w:rsidR="00A172DB" w:rsidRDefault="00A172DB" w:rsidP="00CF70C9">
      <w:pPr>
        <w:pStyle w:val="Sinespaciado"/>
        <w:jc w:val="both"/>
        <w:rPr>
          <w:rFonts w:ascii="Arial" w:hAnsi="Arial" w:cs="Arial"/>
          <w:color w:val="262626" w:themeColor="text1" w:themeTint="D9"/>
          <w:sz w:val="18"/>
          <w:szCs w:val="18"/>
          <w:lang w:val="es-ES" w:eastAsia="es-ES"/>
        </w:rPr>
      </w:pPr>
    </w:p>
    <w:p w14:paraId="083D9FC4" w14:textId="3F26DE99" w:rsidR="00A172DB" w:rsidRDefault="00A172DB" w:rsidP="00CF70C9">
      <w:pPr>
        <w:pStyle w:val="Sinespaciado"/>
        <w:jc w:val="both"/>
        <w:rPr>
          <w:rFonts w:ascii="Arial" w:hAnsi="Arial" w:cs="Arial"/>
          <w:color w:val="262626" w:themeColor="text1" w:themeTint="D9"/>
          <w:sz w:val="18"/>
          <w:szCs w:val="18"/>
          <w:lang w:val="es-ES" w:eastAsia="es-ES"/>
        </w:rPr>
      </w:pPr>
    </w:p>
    <w:p w14:paraId="5136567E" w14:textId="2CA1017B" w:rsidR="00A172DB" w:rsidRDefault="00A172DB" w:rsidP="00CF70C9">
      <w:pPr>
        <w:pStyle w:val="Sinespaciado"/>
        <w:jc w:val="both"/>
        <w:rPr>
          <w:rFonts w:ascii="Arial" w:hAnsi="Arial" w:cs="Arial"/>
          <w:color w:val="262626" w:themeColor="text1" w:themeTint="D9"/>
          <w:sz w:val="18"/>
          <w:szCs w:val="18"/>
          <w:lang w:val="es-ES" w:eastAsia="es-ES"/>
        </w:rPr>
      </w:pPr>
    </w:p>
    <w:p w14:paraId="37C2A021" w14:textId="509E0A64" w:rsidR="00A172DB" w:rsidRDefault="00A172DB" w:rsidP="00CF70C9">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1312" behindDoc="1" locked="0" layoutInCell="1" allowOverlap="1" wp14:anchorId="7BE134DF" wp14:editId="466ADAF9">
            <wp:simplePos x="0" y="0"/>
            <wp:positionH relativeFrom="column">
              <wp:posOffset>2834005</wp:posOffset>
            </wp:positionH>
            <wp:positionV relativeFrom="paragraph">
              <wp:posOffset>99673</wp:posOffset>
            </wp:positionV>
            <wp:extent cx="2206625" cy="1496060"/>
            <wp:effectExtent l="0" t="0" r="3175" b="8890"/>
            <wp:wrapTight wrapText="bothSides">
              <wp:wrapPolygon edited="0">
                <wp:start x="0" y="0"/>
                <wp:lineTo x="0" y="21453"/>
                <wp:lineTo x="21445" y="21453"/>
                <wp:lineTo x="21445" y="0"/>
                <wp:lineTo x="0" y="0"/>
              </wp:wrapPolygon>
            </wp:wrapTight>
            <wp:docPr id="6" name="Imagen 6" descr="230+ Shobak Castle Fotografías de stock, fotos e imágenes libres de  derecho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30+ Shobak Castle Fotografías de stock, fotos e imágenes libres de  derechos - iSto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6625" cy="1496060"/>
                    </a:xfrm>
                    <a:prstGeom prst="rect">
                      <a:avLst/>
                    </a:prstGeom>
                    <a:noFill/>
                    <a:ln>
                      <a:noFill/>
                    </a:ln>
                  </pic:spPr>
                </pic:pic>
              </a:graphicData>
            </a:graphic>
          </wp:anchor>
        </w:drawing>
      </w:r>
    </w:p>
    <w:p w14:paraId="5377D681" w14:textId="617E981A" w:rsidR="000011CC" w:rsidRPr="000011CC" w:rsidRDefault="003111F1" w:rsidP="000011CC">
      <w:pPr>
        <w:pStyle w:val="Sinespaciado"/>
        <w:jc w:val="both"/>
        <w:rPr>
          <w:rFonts w:ascii="Arial" w:hAnsi="Arial" w:cs="Arial"/>
          <w:b/>
          <w:color w:val="0070C0"/>
          <w:sz w:val="18"/>
          <w:szCs w:val="18"/>
          <w:lang w:val="es-ES" w:eastAsia="es-ES"/>
        </w:rPr>
      </w:pPr>
      <w:r w:rsidRPr="000011CC">
        <w:rPr>
          <w:rFonts w:ascii="Arial" w:hAnsi="Arial" w:cs="Arial"/>
          <w:b/>
          <w:color w:val="0070C0"/>
          <w:sz w:val="18"/>
          <w:szCs w:val="18"/>
          <w:lang w:val="es-ES" w:eastAsia="es-ES"/>
        </w:rPr>
        <w:t xml:space="preserve">Día 3   </w:t>
      </w:r>
      <w:r w:rsidR="008478DD" w:rsidRPr="000011CC">
        <w:rPr>
          <w:rFonts w:ascii="Arial" w:hAnsi="Arial" w:cs="Arial"/>
          <w:b/>
          <w:color w:val="0070C0"/>
          <w:sz w:val="18"/>
          <w:szCs w:val="18"/>
          <w:lang w:val="es-ES" w:eastAsia="es-ES"/>
        </w:rPr>
        <w:tab/>
      </w:r>
      <w:r w:rsidR="000011CC" w:rsidRPr="000011CC">
        <w:rPr>
          <w:rFonts w:ascii="Arial" w:hAnsi="Arial" w:cs="Arial"/>
          <w:b/>
          <w:color w:val="0070C0"/>
          <w:sz w:val="18"/>
          <w:szCs w:val="18"/>
          <w:lang w:val="es-ES" w:eastAsia="es-ES"/>
        </w:rPr>
        <w:t xml:space="preserve">Amman - Madaba - Monte Nebo - Shobak </w:t>
      </w:r>
      <w:r w:rsidR="00A172DB">
        <w:rPr>
          <w:rFonts w:ascii="Arial" w:hAnsi="Arial" w:cs="Arial"/>
          <w:b/>
          <w:color w:val="0070C0"/>
          <w:sz w:val="18"/>
          <w:szCs w:val="18"/>
          <w:lang w:val="es-ES" w:eastAsia="es-ES"/>
        </w:rPr>
        <w:t>–</w:t>
      </w:r>
      <w:r w:rsidR="000011CC" w:rsidRPr="000011CC">
        <w:rPr>
          <w:rFonts w:ascii="Arial" w:hAnsi="Arial" w:cs="Arial"/>
          <w:b/>
          <w:color w:val="0070C0"/>
          <w:sz w:val="18"/>
          <w:szCs w:val="18"/>
          <w:lang w:val="es-ES" w:eastAsia="es-ES"/>
        </w:rPr>
        <w:t xml:space="preserve"> Petra</w:t>
      </w:r>
      <w:r w:rsidR="00A172DB">
        <w:rPr>
          <w:rFonts w:ascii="Arial" w:hAnsi="Arial" w:cs="Arial"/>
          <w:b/>
          <w:color w:val="0070C0"/>
          <w:sz w:val="18"/>
          <w:szCs w:val="18"/>
          <w:lang w:val="es-ES" w:eastAsia="es-ES"/>
        </w:rPr>
        <w:t xml:space="preserve"> </w:t>
      </w:r>
    </w:p>
    <w:p w14:paraId="376CED61" w14:textId="026292C5" w:rsidR="000011CC" w:rsidRDefault="00C22A9D" w:rsidP="000011CC">
      <w:pPr>
        <w:pStyle w:val="Sinespaciado"/>
        <w:jc w:val="both"/>
        <w:rPr>
          <w:rFonts w:ascii="Arial" w:hAnsi="Arial" w:cs="Arial"/>
          <w:color w:val="262626" w:themeColor="text1" w:themeTint="D9"/>
          <w:sz w:val="18"/>
          <w:szCs w:val="18"/>
          <w:lang w:val="es-ES" w:eastAsia="es-ES"/>
        </w:rPr>
      </w:pPr>
      <w:r w:rsidRPr="008438E3">
        <w:rPr>
          <w:rFonts w:ascii="Arial" w:hAnsi="Arial" w:cs="Arial"/>
          <w:b/>
          <w:color w:val="262626" w:themeColor="text1" w:themeTint="D9"/>
          <w:sz w:val="18"/>
          <w:szCs w:val="18"/>
          <w:lang w:val="es-ES" w:eastAsia="es-ES"/>
        </w:rPr>
        <w:t xml:space="preserve">Desayuno </w:t>
      </w:r>
      <w:r w:rsidR="000A521A" w:rsidRPr="008438E3">
        <w:rPr>
          <w:rFonts w:ascii="Arial" w:hAnsi="Arial" w:cs="Arial"/>
          <w:b/>
          <w:color w:val="262626" w:themeColor="text1" w:themeTint="D9"/>
          <w:sz w:val="18"/>
          <w:szCs w:val="18"/>
          <w:lang w:val="es-ES" w:eastAsia="es-ES"/>
        </w:rPr>
        <w:t xml:space="preserve">en el </w:t>
      </w:r>
      <w:r w:rsidRPr="008438E3">
        <w:rPr>
          <w:rFonts w:ascii="Arial" w:hAnsi="Arial" w:cs="Arial"/>
          <w:b/>
          <w:color w:val="262626" w:themeColor="text1" w:themeTint="D9"/>
          <w:sz w:val="18"/>
          <w:szCs w:val="18"/>
          <w:lang w:val="es-ES" w:eastAsia="es-ES"/>
        </w:rPr>
        <w:t>hotel</w:t>
      </w:r>
      <w:r w:rsidRPr="00C22A9D">
        <w:rPr>
          <w:rFonts w:ascii="Arial" w:hAnsi="Arial" w:cs="Arial"/>
          <w:color w:val="262626" w:themeColor="text1" w:themeTint="D9"/>
          <w:sz w:val="18"/>
          <w:szCs w:val="18"/>
          <w:lang w:val="es-ES" w:eastAsia="es-ES"/>
        </w:rPr>
        <w:t>.</w:t>
      </w:r>
      <w:r w:rsidR="000A521A">
        <w:rPr>
          <w:rFonts w:ascii="Arial" w:hAnsi="Arial" w:cs="Arial"/>
          <w:color w:val="262626" w:themeColor="text1" w:themeTint="D9"/>
          <w:sz w:val="18"/>
          <w:szCs w:val="18"/>
          <w:lang w:val="es-ES" w:eastAsia="es-ES"/>
        </w:rPr>
        <w:t xml:space="preserve"> </w:t>
      </w:r>
      <w:r w:rsidR="000011CC">
        <w:rPr>
          <w:rFonts w:ascii="Arial" w:hAnsi="Arial" w:cs="Arial"/>
          <w:color w:val="262626" w:themeColor="text1" w:themeTint="D9"/>
          <w:sz w:val="18"/>
          <w:szCs w:val="18"/>
          <w:lang w:val="es-ES" w:eastAsia="es-ES"/>
        </w:rPr>
        <w:t xml:space="preserve">Visita a </w:t>
      </w:r>
      <w:r w:rsidR="00CF70C9" w:rsidRPr="00CF70C9">
        <w:rPr>
          <w:rFonts w:ascii="Arial" w:hAnsi="Arial" w:cs="Arial"/>
          <w:color w:val="262626" w:themeColor="text1" w:themeTint="D9"/>
          <w:sz w:val="18"/>
          <w:szCs w:val="18"/>
          <w:lang w:val="es-ES" w:eastAsia="es-ES"/>
        </w:rPr>
        <w:t xml:space="preserve">El </w:t>
      </w:r>
      <w:r w:rsidR="000011CC">
        <w:rPr>
          <w:rFonts w:ascii="Arial" w:hAnsi="Arial" w:cs="Arial"/>
          <w:color w:val="262626" w:themeColor="text1" w:themeTint="D9"/>
          <w:sz w:val="18"/>
          <w:szCs w:val="18"/>
          <w:lang w:val="es-ES" w:eastAsia="es-ES"/>
        </w:rPr>
        <w:t>M</w:t>
      </w:r>
      <w:r w:rsidR="00CF70C9" w:rsidRPr="00CF70C9">
        <w:rPr>
          <w:rFonts w:ascii="Arial" w:hAnsi="Arial" w:cs="Arial"/>
          <w:color w:val="262626" w:themeColor="text1" w:themeTint="D9"/>
          <w:sz w:val="18"/>
          <w:szCs w:val="18"/>
          <w:lang w:val="es-ES" w:eastAsia="es-ES"/>
        </w:rPr>
        <w:t xml:space="preserve">onte Nebo es una cresta elevada situada en Jordania, aproximadamente a 700 metros sobre el nivel del mar. El monte Nebo, que forma parte de la cordillera de </w:t>
      </w:r>
      <w:proofErr w:type="spellStart"/>
      <w:r w:rsidR="00CF70C9" w:rsidRPr="00CF70C9">
        <w:rPr>
          <w:rFonts w:ascii="Arial" w:hAnsi="Arial" w:cs="Arial"/>
          <w:color w:val="262626" w:themeColor="text1" w:themeTint="D9"/>
          <w:sz w:val="18"/>
          <w:szCs w:val="18"/>
          <w:lang w:val="es-ES" w:eastAsia="es-ES"/>
        </w:rPr>
        <w:t>Abarim</w:t>
      </w:r>
      <w:proofErr w:type="spellEnd"/>
      <w:r w:rsidR="00CF70C9" w:rsidRPr="00CF70C9">
        <w:rPr>
          <w:rFonts w:ascii="Arial" w:hAnsi="Arial" w:cs="Arial"/>
          <w:color w:val="262626" w:themeColor="text1" w:themeTint="D9"/>
          <w:sz w:val="18"/>
          <w:szCs w:val="18"/>
          <w:lang w:val="es-ES" w:eastAsia="es-ES"/>
        </w:rPr>
        <w:t>, se menciona en la Biblia como el lugar donde a Moisés se le concedió una vista de la Tierra Prometida antes de su muerte.</w:t>
      </w:r>
      <w:r w:rsidR="000011CC">
        <w:rPr>
          <w:rFonts w:ascii="Arial" w:hAnsi="Arial" w:cs="Arial"/>
          <w:color w:val="262626" w:themeColor="text1" w:themeTint="D9"/>
          <w:sz w:val="18"/>
          <w:szCs w:val="18"/>
          <w:lang w:val="es-ES" w:eastAsia="es-ES"/>
        </w:rPr>
        <w:t xml:space="preserve"> Continuación a Madaba, para visitar </w:t>
      </w:r>
      <w:r w:rsidR="00CF70C9" w:rsidRPr="00CF70C9">
        <w:rPr>
          <w:rFonts w:ascii="Arial" w:hAnsi="Arial" w:cs="Arial"/>
          <w:color w:val="262626" w:themeColor="text1" w:themeTint="D9"/>
          <w:sz w:val="18"/>
          <w:szCs w:val="18"/>
          <w:lang w:val="es-ES" w:eastAsia="es-ES"/>
        </w:rPr>
        <w:t>la iglesia de San Jorge en Madaba</w:t>
      </w:r>
      <w:r w:rsidR="000011CC">
        <w:rPr>
          <w:rFonts w:ascii="Arial" w:hAnsi="Arial" w:cs="Arial"/>
          <w:color w:val="262626" w:themeColor="text1" w:themeTint="D9"/>
          <w:sz w:val="18"/>
          <w:szCs w:val="18"/>
          <w:lang w:val="es-ES" w:eastAsia="es-ES"/>
        </w:rPr>
        <w:t xml:space="preserve">, </w:t>
      </w:r>
      <w:r w:rsidR="00CF70C9" w:rsidRPr="00CF70C9">
        <w:rPr>
          <w:rFonts w:ascii="Arial" w:hAnsi="Arial" w:cs="Arial"/>
          <w:color w:val="262626" w:themeColor="text1" w:themeTint="D9"/>
          <w:sz w:val="18"/>
          <w:szCs w:val="18"/>
          <w:lang w:val="es-ES" w:eastAsia="es-ES"/>
        </w:rPr>
        <w:t xml:space="preserve"> El mapa de Madaba, también conocido como mapa mosaico de Madaba, es parte de un mosaico en el piso de la primera iglesia bizantina de San Jorge en Madaba, Jordania. El mapa de Madaba representa parte de Oriente Medio y contiene la representación cartográfica original más antigua que se conserva de Tierra Santa y especialmente de Jerusalén.</w:t>
      </w:r>
      <w:r w:rsidR="000011CC">
        <w:rPr>
          <w:rFonts w:ascii="Arial" w:hAnsi="Arial" w:cs="Arial"/>
          <w:color w:val="262626" w:themeColor="text1" w:themeTint="D9"/>
          <w:sz w:val="18"/>
          <w:szCs w:val="18"/>
          <w:lang w:val="es-ES" w:eastAsia="es-ES"/>
        </w:rPr>
        <w:t xml:space="preserve"> Posteriormente salida a</w:t>
      </w:r>
      <w:r w:rsidR="00CF70C9" w:rsidRPr="00CF70C9">
        <w:rPr>
          <w:rFonts w:ascii="Arial" w:hAnsi="Arial" w:cs="Arial"/>
          <w:color w:val="262626" w:themeColor="text1" w:themeTint="D9"/>
          <w:sz w:val="18"/>
          <w:szCs w:val="18"/>
          <w:lang w:val="es-ES" w:eastAsia="es-ES"/>
        </w:rPr>
        <w:t xml:space="preserve"> Shobak</w:t>
      </w:r>
      <w:r w:rsidR="000011CC">
        <w:rPr>
          <w:rFonts w:ascii="Arial" w:hAnsi="Arial" w:cs="Arial"/>
          <w:color w:val="262626" w:themeColor="text1" w:themeTint="D9"/>
          <w:sz w:val="18"/>
          <w:szCs w:val="18"/>
          <w:lang w:val="es-ES" w:eastAsia="es-ES"/>
        </w:rPr>
        <w:t xml:space="preserve"> M</w:t>
      </w:r>
      <w:r w:rsidR="00CF70C9" w:rsidRPr="00CF70C9">
        <w:rPr>
          <w:rFonts w:ascii="Arial" w:hAnsi="Arial" w:cs="Arial"/>
          <w:color w:val="262626" w:themeColor="text1" w:themeTint="D9"/>
          <w:sz w:val="18"/>
          <w:szCs w:val="18"/>
          <w:lang w:val="es-ES" w:eastAsia="es-ES"/>
        </w:rPr>
        <w:t xml:space="preserve">ontreal, o </w:t>
      </w:r>
      <w:proofErr w:type="spellStart"/>
      <w:r w:rsidR="00CF70C9" w:rsidRPr="00CF70C9">
        <w:rPr>
          <w:rFonts w:ascii="Arial" w:hAnsi="Arial" w:cs="Arial"/>
          <w:color w:val="262626" w:themeColor="text1" w:themeTint="D9"/>
          <w:sz w:val="18"/>
          <w:szCs w:val="18"/>
          <w:lang w:val="es-ES" w:eastAsia="es-ES"/>
        </w:rPr>
        <w:t>Qal'at</w:t>
      </w:r>
      <w:proofErr w:type="spellEnd"/>
      <w:r w:rsidR="00CF70C9" w:rsidRPr="00CF70C9">
        <w:rPr>
          <w:rFonts w:ascii="Arial" w:hAnsi="Arial" w:cs="Arial"/>
          <w:color w:val="262626" w:themeColor="text1" w:themeTint="D9"/>
          <w:sz w:val="18"/>
          <w:szCs w:val="18"/>
          <w:lang w:val="es-ES" w:eastAsia="es-ES"/>
        </w:rPr>
        <w:t xml:space="preserve"> </w:t>
      </w:r>
      <w:proofErr w:type="spellStart"/>
      <w:r w:rsidR="00CF70C9" w:rsidRPr="00CF70C9">
        <w:rPr>
          <w:rFonts w:ascii="Arial" w:hAnsi="Arial" w:cs="Arial"/>
          <w:color w:val="262626" w:themeColor="text1" w:themeTint="D9"/>
          <w:sz w:val="18"/>
          <w:szCs w:val="18"/>
          <w:lang w:val="es-ES" w:eastAsia="es-ES"/>
        </w:rPr>
        <w:t>ash-Shawbak</w:t>
      </w:r>
      <w:proofErr w:type="spellEnd"/>
      <w:r w:rsidR="00CF70C9" w:rsidRPr="00CF70C9">
        <w:rPr>
          <w:rFonts w:ascii="Arial" w:hAnsi="Arial" w:cs="Arial"/>
          <w:color w:val="262626" w:themeColor="text1" w:themeTint="D9"/>
          <w:sz w:val="18"/>
          <w:szCs w:val="18"/>
          <w:lang w:val="es-ES" w:eastAsia="es-ES"/>
        </w:rPr>
        <w:t xml:space="preserve"> en árabe, es un castillo construido por los cruzados y ampliado por los mamelucos, en el lado oriental del valle de </w:t>
      </w:r>
      <w:proofErr w:type="spellStart"/>
      <w:r w:rsidR="00CF70C9" w:rsidRPr="00CF70C9">
        <w:rPr>
          <w:rFonts w:ascii="Arial" w:hAnsi="Arial" w:cs="Arial"/>
          <w:color w:val="262626" w:themeColor="text1" w:themeTint="D9"/>
          <w:sz w:val="18"/>
          <w:szCs w:val="18"/>
          <w:lang w:val="es-ES" w:eastAsia="es-ES"/>
        </w:rPr>
        <w:t>Arabah</w:t>
      </w:r>
      <w:proofErr w:type="spellEnd"/>
      <w:r w:rsidR="00CF70C9" w:rsidRPr="00CF70C9">
        <w:rPr>
          <w:rFonts w:ascii="Arial" w:hAnsi="Arial" w:cs="Arial"/>
          <w:color w:val="262626" w:themeColor="text1" w:themeTint="D9"/>
          <w:sz w:val="18"/>
          <w:szCs w:val="18"/>
          <w:lang w:val="es-ES" w:eastAsia="es-ES"/>
        </w:rPr>
        <w:t xml:space="preserve">, encaramado en la ladera de una montaña rocosa y cónica, con vistas a huertos frutales. Las ruinas están ubicadas junto a la moderna ciudad de </w:t>
      </w:r>
      <w:proofErr w:type="spellStart"/>
      <w:r w:rsidR="00CF70C9" w:rsidRPr="00CF70C9">
        <w:rPr>
          <w:rFonts w:ascii="Arial" w:hAnsi="Arial" w:cs="Arial"/>
          <w:color w:val="262626" w:themeColor="text1" w:themeTint="D9"/>
          <w:sz w:val="18"/>
          <w:szCs w:val="18"/>
          <w:lang w:val="es-ES" w:eastAsia="es-ES"/>
        </w:rPr>
        <w:t>Shoubak</w:t>
      </w:r>
      <w:proofErr w:type="spellEnd"/>
      <w:r w:rsidR="00CF70C9" w:rsidRPr="00CF70C9">
        <w:rPr>
          <w:rFonts w:ascii="Arial" w:hAnsi="Arial" w:cs="Arial"/>
          <w:color w:val="262626" w:themeColor="text1" w:themeTint="D9"/>
          <w:sz w:val="18"/>
          <w:szCs w:val="18"/>
          <w:lang w:val="es-ES" w:eastAsia="es-ES"/>
        </w:rPr>
        <w:t xml:space="preserve"> en Jordania.</w:t>
      </w:r>
      <w:r w:rsidR="000011CC">
        <w:rPr>
          <w:rFonts w:ascii="Arial" w:hAnsi="Arial" w:cs="Arial"/>
          <w:color w:val="262626" w:themeColor="text1" w:themeTint="D9"/>
          <w:sz w:val="18"/>
          <w:szCs w:val="18"/>
          <w:lang w:val="es-ES" w:eastAsia="es-ES"/>
        </w:rPr>
        <w:t xml:space="preserve"> Al finalizar salida hacia Petra para el reg</w:t>
      </w:r>
      <w:r w:rsidR="00CF70C9" w:rsidRPr="00CF70C9">
        <w:rPr>
          <w:rFonts w:ascii="Arial" w:hAnsi="Arial" w:cs="Arial"/>
          <w:color w:val="262626" w:themeColor="text1" w:themeTint="D9"/>
          <w:sz w:val="18"/>
          <w:szCs w:val="18"/>
          <w:lang w:val="es-ES" w:eastAsia="es-ES"/>
        </w:rPr>
        <w:t>istro en el hotel</w:t>
      </w:r>
      <w:r w:rsidR="000011CC">
        <w:rPr>
          <w:rFonts w:ascii="Arial" w:hAnsi="Arial" w:cs="Arial"/>
          <w:color w:val="262626" w:themeColor="text1" w:themeTint="D9"/>
          <w:sz w:val="18"/>
          <w:szCs w:val="18"/>
          <w:lang w:val="es-ES" w:eastAsia="es-ES"/>
        </w:rPr>
        <w:t xml:space="preserve">. Resto de la tarde libre. </w:t>
      </w:r>
      <w:r w:rsidR="000011CC" w:rsidRPr="000011CC">
        <w:rPr>
          <w:rFonts w:ascii="Arial" w:hAnsi="Arial" w:cs="Arial"/>
          <w:b/>
          <w:color w:val="262626" w:themeColor="text1" w:themeTint="D9"/>
          <w:sz w:val="18"/>
          <w:szCs w:val="18"/>
          <w:lang w:val="es-ES" w:eastAsia="es-ES"/>
        </w:rPr>
        <w:t>Cena</w:t>
      </w:r>
      <w:r w:rsidR="000011CC">
        <w:rPr>
          <w:rFonts w:ascii="Arial" w:hAnsi="Arial" w:cs="Arial"/>
          <w:color w:val="262626" w:themeColor="text1" w:themeTint="D9"/>
          <w:sz w:val="18"/>
          <w:szCs w:val="18"/>
          <w:lang w:val="es-ES" w:eastAsia="es-ES"/>
        </w:rPr>
        <w:t xml:space="preserve"> y Alojamiento </w:t>
      </w:r>
    </w:p>
    <w:p w14:paraId="68DB65E5" w14:textId="5A017C36" w:rsidR="000011CC" w:rsidRDefault="000011CC" w:rsidP="000011CC">
      <w:pPr>
        <w:pStyle w:val="Sinespaciado"/>
        <w:jc w:val="both"/>
        <w:rPr>
          <w:rFonts w:ascii="Arial" w:hAnsi="Arial" w:cs="Arial"/>
          <w:color w:val="262626" w:themeColor="text1" w:themeTint="D9"/>
          <w:sz w:val="18"/>
          <w:szCs w:val="18"/>
          <w:lang w:val="es-ES" w:eastAsia="es-ES"/>
        </w:rPr>
      </w:pPr>
    </w:p>
    <w:p w14:paraId="06071450" w14:textId="22C3E5D7" w:rsidR="00A172DB" w:rsidRDefault="00A172DB" w:rsidP="000011CC">
      <w:pPr>
        <w:pStyle w:val="Sinespaciado"/>
        <w:jc w:val="both"/>
        <w:rPr>
          <w:rFonts w:ascii="Arial" w:hAnsi="Arial" w:cs="Arial"/>
          <w:color w:val="262626" w:themeColor="text1" w:themeTint="D9"/>
          <w:sz w:val="18"/>
          <w:szCs w:val="18"/>
          <w:lang w:val="es-ES" w:eastAsia="es-ES"/>
        </w:rPr>
      </w:pPr>
    </w:p>
    <w:p w14:paraId="50551CA8" w14:textId="6C3931AB" w:rsidR="00A172DB" w:rsidRDefault="00A172DB" w:rsidP="000011CC">
      <w:pPr>
        <w:pStyle w:val="Sinespaciado"/>
        <w:jc w:val="both"/>
        <w:rPr>
          <w:rFonts w:ascii="Arial" w:hAnsi="Arial" w:cs="Arial"/>
          <w:color w:val="262626" w:themeColor="text1" w:themeTint="D9"/>
          <w:sz w:val="18"/>
          <w:szCs w:val="18"/>
          <w:lang w:val="es-ES" w:eastAsia="es-ES"/>
        </w:rPr>
      </w:pPr>
    </w:p>
    <w:p w14:paraId="693368C0" w14:textId="744682DC" w:rsidR="00A172DB" w:rsidRDefault="00A172DB" w:rsidP="000011CC">
      <w:pPr>
        <w:pStyle w:val="Sinespaciado"/>
        <w:jc w:val="both"/>
        <w:rPr>
          <w:rFonts w:ascii="Arial" w:hAnsi="Arial" w:cs="Arial"/>
          <w:color w:val="262626" w:themeColor="text1" w:themeTint="D9"/>
          <w:sz w:val="18"/>
          <w:szCs w:val="18"/>
          <w:lang w:val="es-ES" w:eastAsia="es-ES"/>
        </w:rPr>
      </w:pPr>
    </w:p>
    <w:p w14:paraId="50172E74" w14:textId="245DEDC9" w:rsidR="00A172DB" w:rsidRDefault="00A172DB" w:rsidP="000011CC">
      <w:pPr>
        <w:pStyle w:val="Sinespaciado"/>
        <w:jc w:val="both"/>
        <w:rPr>
          <w:rFonts w:ascii="Arial" w:hAnsi="Arial" w:cs="Arial"/>
          <w:color w:val="262626" w:themeColor="text1" w:themeTint="D9"/>
          <w:sz w:val="18"/>
          <w:szCs w:val="18"/>
          <w:lang w:val="es-ES" w:eastAsia="es-ES"/>
        </w:rPr>
      </w:pPr>
    </w:p>
    <w:p w14:paraId="42780319" w14:textId="577BE4B2" w:rsidR="00A172DB" w:rsidRDefault="00A172DB" w:rsidP="000011CC">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3360" behindDoc="1" locked="0" layoutInCell="1" allowOverlap="1" wp14:anchorId="06ACF211" wp14:editId="72B74A97">
            <wp:simplePos x="0" y="0"/>
            <wp:positionH relativeFrom="column">
              <wp:posOffset>0</wp:posOffset>
            </wp:positionH>
            <wp:positionV relativeFrom="paragraph">
              <wp:posOffset>130175</wp:posOffset>
            </wp:positionV>
            <wp:extent cx="2200275" cy="1466850"/>
            <wp:effectExtent l="0" t="0" r="9525" b="0"/>
            <wp:wrapTight wrapText="bothSides">
              <wp:wrapPolygon edited="0">
                <wp:start x="0" y="0"/>
                <wp:lineTo x="0" y="21319"/>
                <wp:lineTo x="21506" y="21319"/>
                <wp:lineTo x="21506" y="0"/>
                <wp:lineTo x="0" y="0"/>
              </wp:wrapPolygon>
            </wp:wrapTight>
            <wp:docPr id="7" name="Imagen 7" descr="ACTUALIZADO 2026) Excursión de un día a Petra desde Jerusalé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CTUALIZADO 2026) Excursión de un día a Petra desde Jerusalé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0275" cy="1466850"/>
                    </a:xfrm>
                    <a:prstGeom prst="rect">
                      <a:avLst/>
                    </a:prstGeom>
                    <a:noFill/>
                    <a:ln>
                      <a:noFill/>
                    </a:ln>
                  </pic:spPr>
                </pic:pic>
              </a:graphicData>
            </a:graphic>
          </wp:anchor>
        </w:drawing>
      </w:r>
    </w:p>
    <w:p w14:paraId="43E10338" w14:textId="4EEF9033" w:rsidR="00CF70C9" w:rsidRPr="000011CC" w:rsidRDefault="00CF70C9" w:rsidP="00CF70C9">
      <w:pPr>
        <w:pStyle w:val="Sinespaciado"/>
        <w:jc w:val="both"/>
        <w:rPr>
          <w:rFonts w:ascii="Arial" w:hAnsi="Arial" w:cs="Arial"/>
          <w:b/>
          <w:color w:val="0070C0"/>
          <w:sz w:val="18"/>
          <w:szCs w:val="18"/>
          <w:lang w:val="es-ES" w:eastAsia="es-ES"/>
        </w:rPr>
      </w:pPr>
      <w:r w:rsidRPr="000011CC">
        <w:rPr>
          <w:rFonts w:ascii="Arial" w:hAnsi="Arial" w:cs="Arial"/>
          <w:b/>
          <w:color w:val="0070C0"/>
          <w:sz w:val="18"/>
          <w:szCs w:val="18"/>
          <w:lang w:val="es-ES" w:eastAsia="es-ES"/>
        </w:rPr>
        <w:t xml:space="preserve">DÍA 4 </w:t>
      </w:r>
      <w:r w:rsidR="000011CC">
        <w:rPr>
          <w:rFonts w:ascii="Arial" w:hAnsi="Arial" w:cs="Arial"/>
          <w:b/>
          <w:color w:val="0070C0"/>
          <w:sz w:val="18"/>
          <w:szCs w:val="18"/>
          <w:lang w:val="es-ES" w:eastAsia="es-ES"/>
        </w:rPr>
        <w:tab/>
      </w:r>
      <w:r w:rsidRPr="000011CC">
        <w:rPr>
          <w:rFonts w:ascii="Arial" w:hAnsi="Arial" w:cs="Arial"/>
          <w:b/>
          <w:color w:val="0070C0"/>
          <w:sz w:val="18"/>
          <w:szCs w:val="18"/>
          <w:lang w:val="es-ES" w:eastAsia="es-ES"/>
        </w:rPr>
        <w:t>Petra (visita)</w:t>
      </w:r>
    </w:p>
    <w:p w14:paraId="2A454CF1" w14:textId="77777777" w:rsidR="008438E3" w:rsidRDefault="00CF70C9" w:rsidP="000011CC">
      <w:pPr>
        <w:pStyle w:val="Sinespaciado"/>
        <w:jc w:val="both"/>
        <w:rPr>
          <w:rFonts w:ascii="Arial" w:hAnsi="Arial" w:cs="Arial"/>
          <w:color w:val="262626" w:themeColor="text1" w:themeTint="D9"/>
          <w:sz w:val="18"/>
          <w:szCs w:val="18"/>
          <w:lang w:val="es-ES" w:eastAsia="es-ES"/>
        </w:rPr>
      </w:pPr>
      <w:r w:rsidRPr="000011CC">
        <w:rPr>
          <w:rFonts w:ascii="Arial" w:hAnsi="Arial" w:cs="Arial"/>
          <w:b/>
          <w:color w:val="262626" w:themeColor="text1" w:themeTint="D9"/>
          <w:sz w:val="18"/>
          <w:szCs w:val="18"/>
          <w:lang w:val="es-ES" w:eastAsia="es-ES"/>
        </w:rPr>
        <w:t>Desayuno en el hotel</w:t>
      </w:r>
      <w:r w:rsidRPr="00CF70C9">
        <w:rPr>
          <w:rFonts w:ascii="Arial" w:hAnsi="Arial" w:cs="Arial"/>
          <w:color w:val="262626" w:themeColor="text1" w:themeTint="D9"/>
          <w:sz w:val="18"/>
          <w:szCs w:val="18"/>
          <w:lang w:val="es-ES" w:eastAsia="es-ES"/>
        </w:rPr>
        <w:t>.</w:t>
      </w:r>
      <w:r w:rsidR="000011CC">
        <w:rPr>
          <w:rFonts w:ascii="Arial" w:hAnsi="Arial" w:cs="Arial"/>
          <w:color w:val="262626" w:themeColor="text1" w:themeTint="D9"/>
          <w:sz w:val="18"/>
          <w:szCs w:val="18"/>
          <w:lang w:val="es-ES" w:eastAsia="es-ES"/>
        </w:rPr>
        <w:t xml:space="preserve"> A la hora programada comenzaremos la visita </w:t>
      </w:r>
      <w:r w:rsidRPr="00CF70C9">
        <w:rPr>
          <w:rFonts w:ascii="Arial" w:hAnsi="Arial" w:cs="Arial"/>
          <w:color w:val="262626" w:themeColor="text1" w:themeTint="D9"/>
          <w:sz w:val="18"/>
          <w:szCs w:val="18"/>
          <w:lang w:val="es-ES" w:eastAsia="es-ES"/>
        </w:rPr>
        <w:t xml:space="preserve">a la ciudad nabatea Petra iniciar un tour de día completo a la ciudad rosa roja; Petra, uno de los sitios arqueológicos más grandes y bellos del mundo. Comenzará un viaje inolvidable a caballo hasta el </w:t>
      </w:r>
      <w:proofErr w:type="spellStart"/>
      <w:r w:rsidRPr="00CF70C9">
        <w:rPr>
          <w:rFonts w:ascii="Arial" w:hAnsi="Arial" w:cs="Arial"/>
          <w:color w:val="262626" w:themeColor="text1" w:themeTint="D9"/>
          <w:sz w:val="18"/>
          <w:szCs w:val="18"/>
          <w:lang w:val="es-ES" w:eastAsia="es-ES"/>
        </w:rPr>
        <w:t>Siq</w:t>
      </w:r>
      <w:proofErr w:type="spellEnd"/>
      <w:r w:rsidRPr="00CF70C9">
        <w:rPr>
          <w:rFonts w:ascii="Arial" w:hAnsi="Arial" w:cs="Arial"/>
          <w:color w:val="262626" w:themeColor="text1" w:themeTint="D9"/>
          <w:sz w:val="18"/>
          <w:szCs w:val="18"/>
          <w:lang w:val="es-ES" w:eastAsia="es-ES"/>
        </w:rPr>
        <w:t xml:space="preserve"> y luego a pie a través del estrecho pasaje entre las enormes paredes de roca que proporciona el acceso principal al sitio antiguo. Entrando en Petra a través de este abismo hasta que alcanzamos nuestro primer vistazo al Tesoro, cuya imponente fachada adornada con magníficas columnas se hizo famosa en la secuencia final de la popular película de Hollywood Indiana Jones y la última cruzada.</w:t>
      </w:r>
      <w:r w:rsidR="000011CC">
        <w:rPr>
          <w:rFonts w:ascii="Arial" w:hAnsi="Arial" w:cs="Arial"/>
          <w:color w:val="262626" w:themeColor="text1" w:themeTint="D9"/>
          <w:sz w:val="18"/>
          <w:szCs w:val="18"/>
          <w:lang w:val="es-ES" w:eastAsia="es-ES"/>
        </w:rPr>
        <w:t xml:space="preserve"> Al finalizar regreso al Hotel</w:t>
      </w:r>
      <w:r w:rsidR="000011CC" w:rsidRPr="000011CC">
        <w:rPr>
          <w:rFonts w:ascii="Arial" w:hAnsi="Arial" w:cs="Arial"/>
          <w:b/>
          <w:color w:val="262626" w:themeColor="text1" w:themeTint="D9"/>
          <w:sz w:val="18"/>
          <w:szCs w:val="18"/>
          <w:lang w:val="es-ES" w:eastAsia="es-ES"/>
        </w:rPr>
        <w:t>. Cena</w:t>
      </w:r>
      <w:r w:rsidR="000011CC">
        <w:rPr>
          <w:rFonts w:ascii="Arial" w:hAnsi="Arial" w:cs="Arial"/>
          <w:color w:val="262626" w:themeColor="text1" w:themeTint="D9"/>
          <w:sz w:val="18"/>
          <w:szCs w:val="18"/>
          <w:lang w:val="es-ES" w:eastAsia="es-ES"/>
        </w:rPr>
        <w:t xml:space="preserve"> y alojamiento </w:t>
      </w:r>
    </w:p>
    <w:p w14:paraId="3FA58BF9" w14:textId="77777777" w:rsidR="00CF70C9" w:rsidRPr="00C22A9D" w:rsidRDefault="00CF70C9" w:rsidP="00CF70C9">
      <w:pPr>
        <w:pStyle w:val="Sinespaciado"/>
        <w:jc w:val="both"/>
        <w:rPr>
          <w:rFonts w:ascii="Arial" w:hAnsi="Arial" w:cs="Arial"/>
          <w:color w:val="262626" w:themeColor="text1" w:themeTint="D9"/>
          <w:sz w:val="18"/>
          <w:szCs w:val="18"/>
          <w:lang w:val="es-ES" w:eastAsia="es-ES"/>
        </w:rPr>
      </w:pPr>
    </w:p>
    <w:p w14:paraId="4CF7A1CE" w14:textId="1F082925" w:rsidR="00C22A9D" w:rsidRPr="008438E3" w:rsidRDefault="00C22A9D" w:rsidP="00C22A9D">
      <w:pPr>
        <w:pStyle w:val="Sinespaciado"/>
        <w:jc w:val="both"/>
        <w:rPr>
          <w:rFonts w:ascii="Arial" w:hAnsi="Arial" w:cs="Arial"/>
          <w:b/>
          <w:color w:val="0070C0"/>
          <w:sz w:val="18"/>
          <w:szCs w:val="18"/>
          <w:lang w:val="es-ES" w:eastAsia="es-ES"/>
        </w:rPr>
      </w:pPr>
      <w:r w:rsidRPr="008438E3">
        <w:rPr>
          <w:rFonts w:ascii="Arial" w:hAnsi="Arial" w:cs="Arial"/>
          <w:b/>
          <w:color w:val="0070C0"/>
          <w:sz w:val="18"/>
          <w:szCs w:val="18"/>
          <w:lang w:val="es-ES" w:eastAsia="es-ES"/>
        </w:rPr>
        <w:t>D</w:t>
      </w:r>
      <w:r w:rsidR="008438E3" w:rsidRPr="008438E3">
        <w:rPr>
          <w:rFonts w:ascii="Arial" w:hAnsi="Arial" w:cs="Arial"/>
          <w:b/>
          <w:color w:val="0070C0"/>
          <w:sz w:val="18"/>
          <w:szCs w:val="18"/>
          <w:lang w:val="es-ES" w:eastAsia="es-ES"/>
        </w:rPr>
        <w:t xml:space="preserve">ía </w:t>
      </w:r>
      <w:r w:rsidR="000011CC">
        <w:rPr>
          <w:rFonts w:ascii="Arial" w:hAnsi="Arial" w:cs="Arial"/>
          <w:b/>
          <w:color w:val="0070C0"/>
          <w:sz w:val="18"/>
          <w:szCs w:val="18"/>
          <w:lang w:val="es-ES" w:eastAsia="es-ES"/>
        </w:rPr>
        <w:t>5</w:t>
      </w:r>
      <w:r w:rsidR="008438E3" w:rsidRPr="008438E3">
        <w:rPr>
          <w:rFonts w:ascii="Arial" w:hAnsi="Arial" w:cs="Arial"/>
          <w:b/>
          <w:color w:val="0070C0"/>
          <w:sz w:val="18"/>
          <w:szCs w:val="18"/>
          <w:lang w:val="es-ES" w:eastAsia="es-ES"/>
        </w:rPr>
        <w:t xml:space="preserve"> </w:t>
      </w:r>
      <w:r w:rsidR="008438E3" w:rsidRPr="008438E3">
        <w:rPr>
          <w:rFonts w:ascii="Arial" w:hAnsi="Arial" w:cs="Arial"/>
          <w:b/>
          <w:color w:val="0070C0"/>
          <w:sz w:val="18"/>
          <w:szCs w:val="18"/>
          <w:lang w:val="es-ES" w:eastAsia="es-ES"/>
        </w:rPr>
        <w:tab/>
      </w:r>
      <w:r w:rsidR="000011CC">
        <w:rPr>
          <w:rFonts w:ascii="Arial" w:hAnsi="Arial" w:cs="Arial"/>
          <w:b/>
          <w:color w:val="0070C0"/>
          <w:sz w:val="18"/>
          <w:szCs w:val="18"/>
          <w:lang w:val="es-ES" w:eastAsia="es-ES"/>
        </w:rPr>
        <w:t xml:space="preserve">Pequeña Petra – </w:t>
      </w:r>
      <w:proofErr w:type="gramStart"/>
      <w:r w:rsidRPr="008438E3">
        <w:rPr>
          <w:rFonts w:ascii="Arial" w:hAnsi="Arial" w:cs="Arial"/>
          <w:b/>
          <w:color w:val="0070C0"/>
          <w:sz w:val="18"/>
          <w:szCs w:val="18"/>
          <w:lang w:val="es-ES" w:eastAsia="es-ES"/>
        </w:rPr>
        <w:t>Wadi</w:t>
      </w:r>
      <w:r w:rsidR="000011CC">
        <w:rPr>
          <w:rFonts w:ascii="Arial" w:hAnsi="Arial" w:cs="Arial"/>
          <w:b/>
          <w:color w:val="0070C0"/>
          <w:sz w:val="18"/>
          <w:szCs w:val="18"/>
          <w:lang w:val="es-ES" w:eastAsia="es-ES"/>
        </w:rPr>
        <w:t xml:space="preserve"> </w:t>
      </w:r>
      <w:r w:rsidRPr="008438E3">
        <w:rPr>
          <w:rFonts w:ascii="Arial" w:hAnsi="Arial" w:cs="Arial"/>
          <w:b/>
          <w:color w:val="0070C0"/>
          <w:sz w:val="18"/>
          <w:szCs w:val="18"/>
          <w:lang w:val="es-ES" w:eastAsia="es-ES"/>
        </w:rPr>
        <w:t xml:space="preserve"> Rum</w:t>
      </w:r>
      <w:proofErr w:type="gramEnd"/>
      <w:r w:rsidRPr="008438E3">
        <w:rPr>
          <w:rFonts w:ascii="Arial" w:hAnsi="Arial" w:cs="Arial"/>
          <w:b/>
          <w:color w:val="0070C0"/>
          <w:sz w:val="18"/>
          <w:szCs w:val="18"/>
          <w:lang w:val="es-ES" w:eastAsia="es-ES"/>
        </w:rPr>
        <w:t xml:space="preserve"> (tour 4x4 de 2 horas)</w:t>
      </w:r>
      <w:r w:rsidR="00C8036F">
        <w:rPr>
          <w:rFonts w:ascii="Arial" w:hAnsi="Arial" w:cs="Arial"/>
          <w:b/>
          <w:color w:val="0070C0"/>
          <w:sz w:val="18"/>
          <w:szCs w:val="18"/>
          <w:lang w:val="es-ES" w:eastAsia="es-ES"/>
        </w:rPr>
        <w:t xml:space="preserve"> – Amman </w:t>
      </w:r>
      <w:r w:rsidR="008438E3" w:rsidRPr="008438E3">
        <w:rPr>
          <w:rFonts w:ascii="Arial" w:hAnsi="Arial" w:cs="Arial"/>
          <w:b/>
          <w:color w:val="0070C0"/>
          <w:sz w:val="18"/>
          <w:szCs w:val="18"/>
          <w:lang w:val="es-ES" w:eastAsia="es-ES"/>
        </w:rPr>
        <w:t xml:space="preserve"> </w:t>
      </w:r>
    </w:p>
    <w:p w14:paraId="53072737" w14:textId="171F2079" w:rsidR="000011CC" w:rsidRDefault="00A172DB" w:rsidP="000011CC">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5408" behindDoc="1" locked="0" layoutInCell="1" allowOverlap="1" wp14:anchorId="33943D74" wp14:editId="2F12F419">
            <wp:simplePos x="0" y="0"/>
            <wp:positionH relativeFrom="column">
              <wp:posOffset>2362640</wp:posOffset>
            </wp:positionH>
            <wp:positionV relativeFrom="paragraph">
              <wp:posOffset>63427</wp:posOffset>
            </wp:positionV>
            <wp:extent cx="2667000" cy="1166495"/>
            <wp:effectExtent l="0" t="0" r="0" b="0"/>
            <wp:wrapTight wrapText="bothSides">
              <wp:wrapPolygon edited="0">
                <wp:start x="0" y="0"/>
                <wp:lineTo x="0" y="21165"/>
                <wp:lineTo x="21446" y="21165"/>
                <wp:lineTo x="21446" y="0"/>
                <wp:lineTo x="0" y="0"/>
              </wp:wrapPolygon>
            </wp:wrapTight>
            <wp:docPr id="8" name="Imagen 8" descr="3D2N GEMS OF JORDAN | Jordan Wonder T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D2N GEMS OF JORDAN | Jordan Wonder Tou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0" cy="1166495"/>
                    </a:xfrm>
                    <a:prstGeom prst="rect">
                      <a:avLst/>
                    </a:prstGeom>
                    <a:noFill/>
                    <a:ln>
                      <a:noFill/>
                    </a:ln>
                  </pic:spPr>
                </pic:pic>
              </a:graphicData>
            </a:graphic>
          </wp:anchor>
        </w:drawing>
      </w:r>
      <w:r w:rsidR="00C22A9D" w:rsidRPr="008438E3">
        <w:rPr>
          <w:rFonts w:ascii="Arial" w:hAnsi="Arial" w:cs="Arial"/>
          <w:b/>
          <w:color w:val="262626" w:themeColor="text1" w:themeTint="D9"/>
          <w:sz w:val="18"/>
          <w:szCs w:val="18"/>
          <w:lang w:val="es-ES" w:eastAsia="es-ES"/>
        </w:rPr>
        <w:t>Desayuno en el hotel</w:t>
      </w:r>
      <w:r w:rsidR="00C22A9D" w:rsidRPr="00C22A9D">
        <w:rPr>
          <w:rFonts w:ascii="Arial" w:hAnsi="Arial" w:cs="Arial"/>
          <w:color w:val="262626" w:themeColor="text1" w:themeTint="D9"/>
          <w:sz w:val="18"/>
          <w:szCs w:val="18"/>
          <w:lang w:val="es-ES" w:eastAsia="es-ES"/>
        </w:rPr>
        <w:t>.</w:t>
      </w:r>
      <w:r w:rsidR="008438E3">
        <w:rPr>
          <w:rFonts w:ascii="Arial" w:hAnsi="Arial" w:cs="Arial"/>
          <w:color w:val="262626" w:themeColor="text1" w:themeTint="D9"/>
          <w:sz w:val="18"/>
          <w:szCs w:val="18"/>
          <w:lang w:val="es-ES" w:eastAsia="es-ES"/>
        </w:rPr>
        <w:t xml:space="preserve"> </w:t>
      </w:r>
      <w:r w:rsidR="000011CC">
        <w:rPr>
          <w:rFonts w:ascii="Arial" w:hAnsi="Arial" w:cs="Arial"/>
          <w:color w:val="262626" w:themeColor="text1" w:themeTint="D9"/>
          <w:sz w:val="18"/>
          <w:szCs w:val="18"/>
          <w:lang w:val="es-ES" w:eastAsia="es-ES"/>
        </w:rPr>
        <w:t>I</w:t>
      </w:r>
      <w:r w:rsidR="000011CC" w:rsidRPr="000011CC">
        <w:rPr>
          <w:rFonts w:ascii="Arial" w:hAnsi="Arial" w:cs="Arial"/>
          <w:color w:val="262626" w:themeColor="text1" w:themeTint="D9"/>
          <w:sz w:val="18"/>
          <w:szCs w:val="18"/>
          <w:lang w:val="es-ES" w:eastAsia="es-ES"/>
        </w:rPr>
        <w:t>nicio visita de la Pequeña Petra</w:t>
      </w:r>
      <w:r w:rsidR="000011CC">
        <w:rPr>
          <w:rFonts w:ascii="Arial" w:hAnsi="Arial" w:cs="Arial"/>
          <w:color w:val="262626" w:themeColor="text1" w:themeTint="D9"/>
          <w:sz w:val="18"/>
          <w:szCs w:val="18"/>
          <w:lang w:val="es-ES" w:eastAsia="es-ES"/>
        </w:rPr>
        <w:t xml:space="preserve">. </w:t>
      </w:r>
      <w:r w:rsidR="000011CC" w:rsidRPr="000011CC">
        <w:rPr>
          <w:rFonts w:ascii="Arial" w:hAnsi="Arial" w:cs="Arial"/>
          <w:color w:val="262626" w:themeColor="text1" w:themeTint="D9"/>
          <w:sz w:val="18"/>
          <w:szCs w:val="18"/>
          <w:lang w:val="es-ES" w:eastAsia="es-ES"/>
        </w:rPr>
        <w:t xml:space="preserve"> La pequeña Petra, también conocida como </w:t>
      </w:r>
      <w:proofErr w:type="spellStart"/>
      <w:r w:rsidR="000011CC" w:rsidRPr="000011CC">
        <w:rPr>
          <w:rFonts w:ascii="Arial" w:hAnsi="Arial" w:cs="Arial"/>
          <w:color w:val="262626" w:themeColor="text1" w:themeTint="D9"/>
          <w:sz w:val="18"/>
          <w:szCs w:val="18"/>
          <w:lang w:val="es-ES" w:eastAsia="es-ES"/>
        </w:rPr>
        <w:t>Siq</w:t>
      </w:r>
      <w:proofErr w:type="spellEnd"/>
      <w:r w:rsidR="000011CC" w:rsidRPr="000011CC">
        <w:rPr>
          <w:rFonts w:ascii="Arial" w:hAnsi="Arial" w:cs="Arial"/>
          <w:color w:val="262626" w:themeColor="text1" w:themeTint="D9"/>
          <w:sz w:val="18"/>
          <w:szCs w:val="18"/>
          <w:lang w:val="es-ES" w:eastAsia="es-ES"/>
        </w:rPr>
        <w:t xml:space="preserve"> al-</w:t>
      </w:r>
      <w:proofErr w:type="spellStart"/>
      <w:r w:rsidR="000011CC" w:rsidRPr="000011CC">
        <w:rPr>
          <w:rFonts w:ascii="Arial" w:hAnsi="Arial" w:cs="Arial"/>
          <w:color w:val="262626" w:themeColor="text1" w:themeTint="D9"/>
          <w:sz w:val="18"/>
          <w:szCs w:val="18"/>
          <w:lang w:val="es-ES" w:eastAsia="es-ES"/>
        </w:rPr>
        <w:t>Barid</w:t>
      </w:r>
      <w:proofErr w:type="spellEnd"/>
      <w:r w:rsidR="000011CC" w:rsidRPr="000011CC">
        <w:rPr>
          <w:rFonts w:ascii="Arial" w:hAnsi="Arial" w:cs="Arial"/>
          <w:color w:val="262626" w:themeColor="text1" w:themeTint="D9"/>
          <w:sz w:val="18"/>
          <w:szCs w:val="18"/>
          <w:lang w:val="es-ES" w:eastAsia="es-ES"/>
        </w:rPr>
        <w:t xml:space="preserve">, es un sitio arqueológico ubicado al norte de Petra y la ciudad de Wadi Musa en la gobernación de </w:t>
      </w:r>
      <w:proofErr w:type="spellStart"/>
      <w:r w:rsidR="000011CC" w:rsidRPr="000011CC">
        <w:rPr>
          <w:rFonts w:ascii="Arial" w:hAnsi="Arial" w:cs="Arial"/>
          <w:color w:val="262626" w:themeColor="text1" w:themeTint="D9"/>
          <w:sz w:val="18"/>
          <w:szCs w:val="18"/>
          <w:lang w:val="es-ES" w:eastAsia="es-ES"/>
        </w:rPr>
        <w:t>Ma'an</w:t>
      </w:r>
      <w:proofErr w:type="spellEnd"/>
      <w:r w:rsidR="000011CC" w:rsidRPr="000011CC">
        <w:rPr>
          <w:rFonts w:ascii="Arial" w:hAnsi="Arial" w:cs="Arial"/>
          <w:color w:val="262626" w:themeColor="text1" w:themeTint="D9"/>
          <w:sz w:val="18"/>
          <w:szCs w:val="18"/>
          <w:lang w:val="es-ES" w:eastAsia="es-ES"/>
        </w:rPr>
        <w:t xml:space="preserve"> en Jordania. Al igual que Petra, es un sitio nabateo, con edificios excavados en las paredes de los cañones de arenisca.</w:t>
      </w:r>
      <w:r w:rsidR="000011CC">
        <w:rPr>
          <w:rFonts w:ascii="Arial" w:hAnsi="Arial" w:cs="Arial"/>
          <w:color w:val="262626" w:themeColor="text1" w:themeTint="D9"/>
          <w:sz w:val="18"/>
          <w:szCs w:val="18"/>
          <w:lang w:val="es-ES" w:eastAsia="es-ES"/>
        </w:rPr>
        <w:t xml:space="preserve"> Continuación a Wadi Rum, donde nos espera experiencia imperdible de realizar un recorrido en vehículos 4x4 a través de las dunas del desierto de </w:t>
      </w:r>
      <w:r w:rsidR="000011CC" w:rsidRPr="00C22A9D">
        <w:rPr>
          <w:rFonts w:ascii="Arial" w:hAnsi="Arial" w:cs="Arial"/>
          <w:color w:val="262626" w:themeColor="text1" w:themeTint="D9"/>
          <w:sz w:val="18"/>
          <w:szCs w:val="18"/>
          <w:lang w:val="es-ES" w:eastAsia="es-ES"/>
        </w:rPr>
        <w:t xml:space="preserve"> Wadi Rum; Un vasto y silencioso paisaje de cauces antiguos y de colores pastel, el más grande y magnífico del desierto de Jordania (desierto de “Lawrence de Arabia”). </w:t>
      </w:r>
      <w:r w:rsidR="000011CC">
        <w:rPr>
          <w:rFonts w:ascii="Arial" w:hAnsi="Arial" w:cs="Arial"/>
          <w:color w:val="262626" w:themeColor="text1" w:themeTint="D9"/>
          <w:sz w:val="18"/>
          <w:szCs w:val="18"/>
          <w:lang w:val="es-ES" w:eastAsia="es-ES"/>
        </w:rPr>
        <w:t>P</w:t>
      </w:r>
      <w:r w:rsidR="000011CC" w:rsidRPr="00C22A9D">
        <w:rPr>
          <w:rFonts w:ascii="Arial" w:hAnsi="Arial" w:cs="Arial"/>
          <w:color w:val="262626" w:themeColor="text1" w:themeTint="D9"/>
          <w:sz w:val="18"/>
          <w:szCs w:val="18"/>
          <w:lang w:val="es-ES" w:eastAsia="es-ES"/>
        </w:rPr>
        <w:t xml:space="preserve">ara un recorrido de </w:t>
      </w:r>
      <w:r w:rsidR="000011CC">
        <w:rPr>
          <w:rFonts w:ascii="Arial" w:hAnsi="Arial" w:cs="Arial"/>
          <w:color w:val="262626" w:themeColor="text1" w:themeTint="D9"/>
          <w:sz w:val="18"/>
          <w:szCs w:val="18"/>
          <w:lang w:val="es-ES" w:eastAsia="es-ES"/>
        </w:rPr>
        <w:t>2</w:t>
      </w:r>
      <w:r w:rsidR="000011CC" w:rsidRPr="00C22A9D">
        <w:rPr>
          <w:rFonts w:ascii="Arial" w:hAnsi="Arial" w:cs="Arial"/>
          <w:color w:val="262626" w:themeColor="text1" w:themeTint="D9"/>
          <w:sz w:val="18"/>
          <w:szCs w:val="18"/>
          <w:lang w:val="es-ES" w:eastAsia="es-ES"/>
        </w:rPr>
        <w:t xml:space="preserve"> horas por el interior del desierto donde visitarás los puentes naturales, las dunas de arena y </w:t>
      </w:r>
      <w:proofErr w:type="spellStart"/>
      <w:r w:rsidR="000011CC" w:rsidRPr="00C22A9D">
        <w:rPr>
          <w:rFonts w:ascii="Arial" w:hAnsi="Arial" w:cs="Arial"/>
          <w:color w:val="262626" w:themeColor="text1" w:themeTint="D9"/>
          <w:sz w:val="18"/>
          <w:szCs w:val="18"/>
          <w:lang w:val="es-ES" w:eastAsia="es-ES"/>
        </w:rPr>
        <w:t>Siq</w:t>
      </w:r>
      <w:proofErr w:type="spellEnd"/>
      <w:r w:rsidR="000011CC" w:rsidRPr="00C22A9D">
        <w:rPr>
          <w:rFonts w:ascii="Arial" w:hAnsi="Arial" w:cs="Arial"/>
          <w:color w:val="262626" w:themeColor="text1" w:themeTint="D9"/>
          <w:sz w:val="18"/>
          <w:szCs w:val="18"/>
          <w:lang w:val="es-ES" w:eastAsia="es-ES"/>
        </w:rPr>
        <w:t xml:space="preserve"> Lawrence.</w:t>
      </w:r>
      <w:r w:rsidR="000011CC">
        <w:rPr>
          <w:rFonts w:ascii="Arial" w:hAnsi="Arial" w:cs="Arial"/>
          <w:color w:val="262626" w:themeColor="text1" w:themeTint="D9"/>
          <w:sz w:val="18"/>
          <w:szCs w:val="18"/>
          <w:lang w:val="es-ES" w:eastAsia="es-ES"/>
        </w:rPr>
        <w:t xml:space="preserve"> Al finalizar traslado </w:t>
      </w:r>
      <w:r w:rsidR="0037472B">
        <w:rPr>
          <w:rFonts w:ascii="Arial" w:hAnsi="Arial" w:cs="Arial"/>
          <w:color w:val="262626" w:themeColor="text1" w:themeTint="D9"/>
          <w:sz w:val="18"/>
          <w:szCs w:val="18"/>
          <w:lang w:val="es-ES" w:eastAsia="es-ES"/>
        </w:rPr>
        <w:t>de regreso al hotel de Amman</w:t>
      </w:r>
      <w:r w:rsidR="000011CC">
        <w:rPr>
          <w:rFonts w:ascii="Arial" w:hAnsi="Arial" w:cs="Arial"/>
          <w:color w:val="262626" w:themeColor="text1" w:themeTint="D9"/>
          <w:sz w:val="18"/>
          <w:szCs w:val="18"/>
          <w:lang w:val="es-ES" w:eastAsia="es-ES"/>
        </w:rPr>
        <w:t xml:space="preserve">. </w:t>
      </w:r>
      <w:r w:rsidR="000011CC" w:rsidRPr="000011CC">
        <w:rPr>
          <w:rFonts w:ascii="Arial" w:hAnsi="Arial" w:cs="Arial"/>
          <w:b/>
          <w:color w:val="262626" w:themeColor="text1" w:themeTint="D9"/>
          <w:sz w:val="18"/>
          <w:szCs w:val="18"/>
          <w:lang w:val="es-ES" w:eastAsia="es-ES"/>
        </w:rPr>
        <w:t xml:space="preserve">Cena </w:t>
      </w:r>
      <w:r w:rsidR="000011CC">
        <w:rPr>
          <w:rFonts w:ascii="Arial" w:hAnsi="Arial" w:cs="Arial"/>
          <w:color w:val="262626" w:themeColor="text1" w:themeTint="D9"/>
          <w:sz w:val="18"/>
          <w:szCs w:val="18"/>
          <w:lang w:val="es-ES" w:eastAsia="es-ES"/>
        </w:rPr>
        <w:t xml:space="preserve">y Alojamiento  </w:t>
      </w:r>
    </w:p>
    <w:p w14:paraId="5478387A" w14:textId="77777777" w:rsidR="00C8036F" w:rsidRDefault="00C8036F" w:rsidP="000011CC">
      <w:pPr>
        <w:pStyle w:val="Sinespaciado"/>
        <w:jc w:val="both"/>
        <w:rPr>
          <w:rFonts w:ascii="Arial" w:hAnsi="Arial" w:cs="Arial"/>
          <w:color w:val="262626" w:themeColor="text1" w:themeTint="D9"/>
          <w:sz w:val="18"/>
          <w:szCs w:val="18"/>
          <w:lang w:val="es-ES" w:eastAsia="es-ES"/>
        </w:rPr>
      </w:pPr>
    </w:p>
    <w:p w14:paraId="14AD5DB9" w14:textId="77777777" w:rsidR="000011CC" w:rsidRPr="000011CC" w:rsidRDefault="000011CC" w:rsidP="000011CC">
      <w:pPr>
        <w:pStyle w:val="Sinespaciado"/>
        <w:jc w:val="both"/>
        <w:rPr>
          <w:rFonts w:ascii="Arial" w:hAnsi="Arial" w:cs="Arial"/>
          <w:b/>
          <w:color w:val="0070C0"/>
          <w:sz w:val="18"/>
          <w:szCs w:val="18"/>
          <w:lang w:val="es-ES" w:eastAsia="es-ES"/>
        </w:rPr>
      </w:pPr>
      <w:r w:rsidRPr="000011CC">
        <w:rPr>
          <w:rFonts w:ascii="Arial" w:hAnsi="Arial" w:cs="Arial"/>
          <w:b/>
          <w:color w:val="0070C0"/>
          <w:sz w:val="18"/>
          <w:szCs w:val="18"/>
          <w:lang w:val="es-ES" w:eastAsia="es-ES"/>
        </w:rPr>
        <w:t xml:space="preserve">Día 6 </w:t>
      </w:r>
      <w:r w:rsidRPr="000011CC">
        <w:rPr>
          <w:rFonts w:ascii="Arial" w:hAnsi="Arial" w:cs="Arial"/>
          <w:b/>
          <w:color w:val="0070C0"/>
          <w:sz w:val="18"/>
          <w:szCs w:val="18"/>
          <w:lang w:val="es-ES" w:eastAsia="es-ES"/>
        </w:rPr>
        <w:tab/>
      </w:r>
      <w:r w:rsidR="00C8036F">
        <w:rPr>
          <w:rFonts w:ascii="Arial" w:hAnsi="Arial" w:cs="Arial"/>
          <w:b/>
          <w:color w:val="0070C0"/>
          <w:sz w:val="18"/>
          <w:szCs w:val="18"/>
          <w:lang w:val="es-ES" w:eastAsia="es-ES"/>
        </w:rPr>
        <w:t xml:space="preserve">Amman </w:t>
      </w:r>
    </w:p>
    <w:p w14:paraId="59F1415F" w14:textId="77777777" w:rsidR="008438E3" w:rsidRDefault="000011CC" w:rsidP="005C617F">
      <w:pPr>
        <w:pStyle w:val="Sinespaciado"/>
        <w:jc w:val="both"/>
        <w:rPr>
          <w:rFonts w:ascii="Arial" w:hAnsi="Arial" w:cs="Arial"/>
          <w:color w:val="262626" w:themeColor="text1" w:themeTint="D9"/>
          <w:sz w:val="18"/>
          <w:szCs w:val="18"/>
          <w:lang w:val="es-ES" w:eastAsia="es-ES"/>
        </w:rPr>
      </w:pPr>
      <w:r w:rsidRPr="000011CC">
        <w:rPr>
          <w:rFonts w:ascii="Arial" w:hAnsi="Arial" w:cs="Arial"/>
          <w:color w:val="262626" w:themeColor="text1" w:themeTint="D9"/>
          <w:sz w:val="18"/>
          <w:szCs w:val="18"/>
          <w:lang w:val="es-ES" w:eastAsia="es-ES"/>
        </w:rPr>
        <w:t>Desayuno</w:t>
      </w:r>
      <w:r w:rsidR="00C8036F">
        <w:rPr>
          <w:rFonts w:ascii="Arial" w:hAnsi="Arial" w:cs="Arial"/>
          <w:color w:val="262626" w:themeColor="text1" w:themeTint="D9"/>
          <w:sz w:val="18"/>
          <w:szCs w:val="18"/>
          <w:lang w:val="es-ES" w:eastAsia="es-ES"/>
        </w:rPr>
        <w:t>. Día libre para realizar actividades personales. Alojamiento</w:t>
      </w:r>
      <w:r w:rsidR="005C617F">
        <w:rPr>
          <w:rFonts w:ascii="Arial" w:hAnsi="Arial" w:cs="Arial"/>
          <w:color w:val="262626" w:themeColor="text1" w:themeTint="D9"/>
          <w:sz w:val="18"/>
          <w:szCs w:val="18"/>
          <w:lang w:val="es-ES" w:eastAsia="es-ES"/>
        </w:rPr>
        <w:t xml:space="preserve">. Cena y alojamiento. </w:t>
      </w:r>
    </w:p>
    <w:p w14:paraId="1765B813" w14:textId="77777777" w:rsidR="008438E3" w:rsidRDefault="008438E3" w:rsidP="00C22A9D">
      <w:pPr>
        <w:pStyle w:val="Sinespaciado"/>
        <w:jc w:val="both"/>
        <w:rPr>
          <w:rFonts w:ascii="Arial" w:hAnsi="Arial" w:cs="Arial"/>
          <w:color w:val="262626" w:themeColor="text1" w:themeTint="D9"/>
          <w:sz w:val="18"/>
          <w:szCs w:val="18"/>
          <w:lang w:val="es-ES" w:eastAsia="es-ES"/>
        </w:rPr>
      </w:pPr>
    </w:p>
    <w:p w14:paraId="34536D38" w14:textId="35EAC3DE" w:rsidR="003111F1" w:rsidRPr="005C617F" w:rsidRDefault="00A172DB" w:rsidP="003111F1">
      <w:pPr>
        <w:pStyle w:val="Sinespaciado"/>
        <w:jc w:val="both"/>
        <w:rPr>
          <w:rFonts w:ascii="Arial" w:hAnsi="Arial" w:cs="Arial"/>
          <w:b/>
          <w:color w:val="0070C0"/>
          <w:sz w:val="18"/>
          <w:szCs w:val="18"/>
          <w:lang w:val="es-ES" w:eastAsia="es-ES"/>
        </w:rPr>
      </w:pPr>
      <w:r>
        <w:rPr>
          <w:noProof/>
        </w:rPr>
        <w:drawing>
          <wp:anchor distT="0" distB="0" distL="114300" distR="114300" simplePos="0" relativeHeight="251667456" behindDoc="1" locked="0" layoutInCell="1" allowOverlap="1" wp14:anchorId="0A68F318" wp14:editId="460E92FB">
            <wp:simplePos x="0" y="0"/>
            <wp:positionH relativeFrom="column">
              <wp:posOffset>14734</wp:posOffset>
            </wp:positionH>
            <wp:positionV relativeFrom="paragraph">
              <wp:posOffset>47717</wp:posOffset>
            </wp:positionV>
            <wp:extent cx="2185987" cy="1459528"/>
            <wp:effectExtent l="0" t="0" r="5080" b="7620"/>
            <wp:wrapTight wrapText="bothSides">
              <wp:wrapPolygon edited="0">
                <wp:start x="0" y="0"/>
                <wp:lineTo x="0" y="21431"/>
                <wp:lineTo x="21462" y="21431"/>
                <wp:lineTo x="21462" y="0"/>
                <wp:lineTo x="0" y="0"/>
              </wp:wrapPolygon>
            </wp:wrapTight>
            <wp:docPr id="9" name="Imagen 9" descr="Jerash | Tourist Jord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erash | Tourist Jord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85987" cy="1459528"/>
                    </a:xfrm>
                    <a:prstGeom prst="rect">
                      <a:avLst/>
                    </a:prstGeom>
                    <a:noFill/>
                    <a:ln>
                      <a:noFill/>
                    </a:ln>
                  </pic:spPr>
                </pic:pic>
              </a:graphicData>
            </a:graphic>
          </wp:anchor>
        </w:drawing>
      </w:r>
      <w:r w:rsidR="003111F1" w:rsidRPr="005C617F">
        <w:rPr>
          <w:rFonts w:ascii="Arial" w:hAnsi="Arial" w:cs="Arial"/>
          <w:b/>
          <w:color w:val="0070C0"/>
          <w:sz w:val="18"/>
          <w:szCs w:val="18"/>
          <w:lang w:val="es-ES" w:eastAsia="es-ES"/>
        </w:rPr>
        <w:t xml:space="preserve">Día </w:t>
      </w:r>
      <w:r w:rsidR="005C617F" w:rsidRPr="005C617F">
        <w:rPr>
          <w:rFonts w:ascii="Arial" w:hAnsi="Arial" w:cs="Arial"/>
          <w:b/>
          <w:color w:val="0070C0"/>
          <w:sz w:val="18"/>
          <w:szCs w:val="18"/>
          <w:lang w:val="es-ES" w:eastAsia="es-ES"/>
        </w:rPr>
        <w:t>7</w:t>
      </w:r>
      <w:r w:rsidR="003111F1" w:rsidRPr="005C617F">
        <w:rPr>
          <w:rFonts w:ascii="Arial" w:hAnsi="Arial" w:cs="Arial"/>
          <w:b/>
          <w:color w:val="0070C0"/>
          <w:sz w:val="18"/>
          <w:szCs w:val="18"/>
          <w:lang w:val="es-ES" w:eastAsia="es-ES"/>
        </w:rPr>
        <w:t xml:space="preserve">   </w:t>
      </w:r>
      <w:r w:rsidR="008478DD" w:rsidRPr="005C617F">
        <w:rPr>
          <w:rFonts w:ascii="Arial" w:hAnsi="Arial" w:cs="Arial"/>
          <w:b/>
          <w:color w:val="0070C0"/>
          <w:sz w:val="18"/>
          <w:szCs w:val="18"/>
          <w:lang w:val="es-ES" w:eastAsia="es-ES"/>
        </w:rPr>
        <w:tab/>
      </w:r>
      <w:r w:rsidR="005C617F" w:rsidRPr="005C617F">
        <w:rPr>
          <w:rFonts w:ascii="Arial" w:hAnsi="Arial" w:cs="Arial"/>
          <w:b/>
          <w:color w:val="0070C0"/>
          <w:sz w:val="18"/>
          <w:szCs w:val="18"/>
          <w:lang w:val="es-ES" w:eastAsia="es-ES"/>
        </w:rPr>
        <w:t xml:space="preserve">Ammán - </w:t>
      </w:r>
      <w:proofErr w:type="spellStart"/>
      <w:r w:rsidR="005C617F" w:rsidRPr="005C617F">
        <w:rPr>
          <w:rFonts w:ascii="Arial" w:hAnsi="Arial" w:cs="Arial"/>
          <w:b/>
          <w:color w:val="0070C0"/>
          <w:sz w:val="18"/>
          <w:szCs w:val="18"/>
          <w:lang w:val="es-ES" w:eastAsia="es-ES"/>
        </w:rPr>
        <w:t>Ajloun</w:t>
      </w:r>
      <w:proofErr w:type="spellEnd"/>
      <w:r w:rsidR="005C617F" w:rsidRPr="005C617F">
        <w:rPr>
          <w:rFonts w:ascii="Arial" w:hAnsi="Arial" w:cs="Arial"/>
          <w:b/>
          <w:color w:val="0070C0"/>
          <w:sz w:val="18"/>
          <w:szCs w:val="18"/>
          <w:lang w:val="es-ES" w:eastAsia="es-ES"/>
        </w:rPr>
        <w:t xml:space="preserve"> - Jerash - Ammán</w:t>
      </w:r>
    </w:p>
    <w:p w14:paraId="7F91DFA5" w14:textId="77777777" w:rsidR="005C617F" w:rsidRDefault="00C22A9D" w:rsidP="005C617F">
      <w:pPr>
        <w:pStyle w:val="Sinespaciado"/>
        <w:jc w:val="both"/>
        <w:rPr>
          <w:rFonts w:ascii="Arial" w:hAnsi="Arial" w:cs="Arial"/>
          <w:color w:val="262626" w:themeColor="text1" w:themeTint="D9"/>
          <w:sz w:val="18"/>
          <w:szCs w:val="18"/>
          <w:lang w:val="es-ES" w:eastAsia="es-ES"/>
        </w:rPr>
      </w:pPr>
      <w:r w:rsidRPr="00D558FC">
        <w:rPr>
          <w:rFonts w:ascii="Arial" w:hAnsi="Arial" w:cs="Arial"/>
          <w:b/>
          <w:color w:val="262626" w:themeColor="text1" w:themeTint="D9"/>
          <w:sz w:val="18"/>
          <w:szCs w:val="18"/>
          <w:lang w:val="es-ES" w:eastAsia="es-ES"/>
        </w:rPr>
        <w:t>Desayuno en el hotel</w:t>
      </w:r>
      <w:r w:rsidRPr="00C22A9D">
        <w:rPr>
          <w:rFonts w:ascii="Arial" w:hAnsi="Arial" w:cs="Arial"/>
          <w:color w:val="262626" w:themeColor="text1" w:themeTint="D9"/>
          <w:sz w:val="18"/>
          <w:szCs w:val="18"/>
          <w:lang w:val="es-ES" w:eastAsia="es-ES"/>
        </w:rPr>
        <w:t>.</w:t>
      </w:r>
      <w:r w:rsidR="008438E3">
        <w:rPr>
          <w:rFonts w:ascii="Arial" w:hAnsi="Arial" w:cs="Arial"/>
          <w:color w:val="262626" w:themeColor="text1" w:themeTint="D9"/>
          <w:sz w:val="18"/>
          <w:szCs w:val="18"/>
          <w:lang w:val="es-ES" w:eastAsia="es-ES"/>
        </w:rPr>
        <w:t xml:space="preserve"> </w:t>
      </w:r>
      <w:r w:rsidR="005C617F">
        <w:rPr>
          <w:rFonts w:ascii="Arial" w:hAnsi="Arial" w:cs="Arial"/>
          <w:color w:val="262626" w:themeColor="text1" w:themeTint="D9"/>
          <w:sz w:val="18"/>
          <w:szCs w:val="18"/>
          <w:lang w:val="es-ES" w:eastAsia="es-ES"/>
        </w:rPr>
        <w:t xml:space="preserve">Salida a la hora programada  con destino a </w:t>
      </w:r>
      <w:proofErr w:type="spellStart"/>
      <w:r w:rsidR="005C617F">
        <w:rPr>
          <w:rFonts w:ascii="Arial" w:hAnsi="Arial" w:cs="Arial"/>
          <w:color w:val="262626" w:themeColor="text1" w:themeTint="D9"/>
          <w:sz w:val="18"/>
          <w:szCs w:val="18"/>
          <w:lang w:val="es-ES" w:eastAsia="es-ES"/>
        </w:rPr>
        <w:t>Ajloun</w:t>
      </w:r>
      <w:proofErr w:type="spellEnd"/>
      <w:r w:rsidR="005C617F">
        <w:rPr>
          <w:rFonts w:ascii="Arial" w:hAnsi="Arial" w:cs="Arial"/>
          <w:color w:val="262626" w:themeColor="text1" w:themeTint="D9"/>
          <w:sz w:val="18"/>
          <w:szCs w:val="18"/>
          <w:lang w:val="es-ES" w:eastAsia="es-ES"/>
        </w:rPr>
        <w:t xml:space="preserve">, para visitar </w:t>
      </w:r>
      <w:r w:rsidR="005C617F" w:rsidRPr="00C22A9D">
        <w:rPr>
          <w:rFonts w:ascii="Arial" w:hAnsi="Arial" w:cs="Arial"/>
          <w:color w:val="262626" w:themeColor="text1" w:themeTint="D9"/>
          <w:sz w:val="18"/>
          <w:szCs w:val="18"/>
          <w:lang w:val="es-ES" w:eastAsia="es-ES"/>
        </w:rPr>
        <w:t xml:space="preserve">El castillo de </w:t>
      </w:r>
      <w:proofErr w:type="spellStart"/>
      <w:r w:rsidR="005C617F" w:rsidRPr="00C22A9D">
        <w:rPr>
          <w:rFonts w:ascii="Arial" w:hAnsi="Arial" w:cs="Arial"/>
          <w:color w:val="262626" w:themeColor="text1" w:themeTint="D9"/>
          <w:sz w:val="18"/>
          <w:szCs w:val="18"/>
          <w:lang w:val="es-ES" w:eastAsia="es-ES"/>
        </w:rPr>
        <w:t>Ajloun</w:t>
      </w:r>
      <w:proofErr w:type="spellEnd"/>
      <w:r w:rsidR="005C617F" w:rsidRPr="00C22A9D">
        <w:rPr>
          <w:rFonts w:ascii="Arial" w:hAnsi="Arial" w:cs="Arial"/>
          <w:color w:val="262626" w:themeColor="text1" w:themeTint="D9"/>
          <w:sz w:val="18"/>
          <w:szCs w:val="18"/>
          <w:lang w:val="es-ES" w:eastAsia="es-ES"/>
        </w:rPr>
        <w:t xml:space="preserve">, cuyo nombre medieval es </w:t>
      </w:r>
      <w:proofErr w:type="spellStart"/>
      <w:r w:rsidR="005C617F" w:rsidRPr="00C22A9D">
        <w:rPr>
          <w:rFonts w:ascii="Arial" w:hAnsi="Arial" w:cs="Arial"/>
          <w:color w:val="262626" w:themeColor="text1" w:themeTint="D9"/>
          <w:sz w:val="18"/>
          <w:szCs w:val="18"/>
          <w:lang w:val="es-ES" w:eastAsia="es-ES"/>
        </w:rPr>
        <w:t>Qalʻat</w:t>
      </w:r>
      <w:proofErr w:type="spellEnd"/>
      <w:r w:rsidR="005C617F" w:rsidRPr="00C22A9D">
        <w:rPr>
          <w:rFonts w:ascii="Arial" w:hAnsi="Arial" w:cs="Arial"/>
          <w:color w:val="262626" w:themeColor="text1" w:themeTint="D9"/>
          <w:sz w:val="18"/>
          <w:szCs w:val="18"/>
          <w:lang w:val="es-ES" w:eastAsia="es-ES"/>
        </w:rPr>
        <w:t xml:space="preserve"> ar-</w:t>
      </w:r>
      <w:proofErr w:type="spellStart"/>
      <w:r w:rsidR="005C617F" w:rsidRPr="00C22A9D">
        <w:rPr>
          <w:rFonts w:ascii="Arial" w:hAnsi="Arial" w:cs="Arial"/>
          <w:color w:val="262626" w:themeColor="text1" w:themeTint="D9"/>
          <w:sz w:val="18"/>
          <w:szCs w:val="18"/>
          <w:lang w:val="es-ES" w:eastAsia="es-ES"/>
        </w:rPr>
        <w:t>Rabad</w:t>
      </w:r>
      <w:proofErr w:type="spellEnd"/>
      <w:r w:rsidR="005C617F" w:rsidRPr="00C22A9D">
        <w:rPr>
          <w:rFonts w:ascii="Arial" w:hAnsi="Arial" w:cs="Arial"/>
          <w:color w:val="262626" w:themeColor="text1" w:themeTint="D9"/>
          <w:sz w:val="18"/>
          <w:szCs w:val="18"/>
          <w:lang w:val="es-ES" w:eastAsia="es-ES"/>
        </w:rPr>
        <w:t xml:space="preserve">, es un castillo musulmán del siglo XII situado en el noroeste de Jordania. Está situado en la cima de una colina que pertenece al distrito del Monte </w:t>
      </w:r>
      <w:proofErr w:type="spellStart"/>
      <w:r w:rsidR="005C617F" w:rsidRPr="00C22A9D">
        <w:rPr>
          <w:rFonts w:ascii="Arial" w:hAnsi="Arial" w:cs="Arial"/>
          <w:color w:val="262626" w:themeColor="text1" w:themeTint="D9"/>
          <w:sz w:val="18"/>
          <w:szCs w:val="18"/>
          <w:lang w:val="es-ES" w:eastAsia="es-ES"/>
        </w:rPr>
        <w:t>Ajloun</w:t>
      </w:r>
      <w:proofErr w:type="spellEnd"/>
      <w:r w:rsidR="005C617F" w:rsidRPr="00C22A9D">
        <w:rPr>
          <w:rFonts w:ascii="Arial" w:hAnsi="Arial" w:cs="Arial"/>
          <w:color w:val="262626" w:themeColor="text1" w:themeTint="D9"/>
          <w:sz w:val="18"/>
          <w:szCs w:val="18"/>
          <w:lang w:val="es-ES" w:eastAsia="es-ES"/>
        </w:rPr>
        <w:t>, también conocido como Jabal '</w:t>
      </w:r>
      <w:proofErr w:type="spellStart"/>
      <w:r w:rsidR="005C617F" w:rsidRPr="00C22A9D">
        <w:rPr>
          <w:rFonts w:ascii="Arial" w:hAnsi="Arial" w:cs="Arial"/>
          <w:color w:val="262626" w:themeColor="text1" w:themeTint="D9"/>
          <w:sz w:val="18"/>
          <w:szCs w:val="18"/>
          <w:lang w:val="es-ES" w:eastAsia="es-ES"/>
        </w:rPr>
        <w:t>Auf</w:t>
      </w:r>
      <w:proofErr w:type="spellEnd"/>
      <w:r w:rsidR="005C617F" w:rsidRPr="00C22A9D">
        <w:rPr>
          <w:rFonts w:ascii="Arial" w:hAnsi="Arial" w:cs="Arial"/>
          <w:color w:val="262626" w:themeColor="text1" w:themeTint="D9"/>
          <w:sz w:val="18"/>
          <w:szCs w:val="18"/>
          <w:lang w:val="es-ES" w:eastAsia="es-ES"/>
        </w:rPr>
        <w:t xml:space="preserve"> en honor a una tribu beduina que capturó la zona en el siglo XII.</w:t>
      </w:r>
      <w:r w:rsidR="005C617F">
        <w:rPr>
          <w:rFonts w:ascii="Arial" w:hAnsi="Arial" w:cs="Arial"/>
          <w:color w:val="262626" w:themeColor="text1" w:themeTint="D9"/>
          <w:sz w:val="18"/>
          <w:szCs w:val="18"/>
          <w:lang w:val="es-ES" w:eastAsia="es-ES"/>
        </w:rPr>
        <w:t xml:space="preserve"> </w:t>
      </w:r>
      <w:proofErr w:type="spellStart"/>
      <w:r w:rsidR="005C617F">
        <w:rPr>
          <w:rFonts w:ascii="Arial" w:hAnsi="Arial" w:cs="Arial"/>
          <w:color w:val="262626" w:themeColor="text1" w:themeTint="D9"/>
          <w:sz w:val="18"/>
          <w:szCs w:val="18"/>
          <w:lang w:val="es-ES" w:eastAsia="es-ES"/>
        </w:rPr>
        <w:t>Continuacion</w:t>
      </w:r>
      <w:proofErr w:type="spellEnd"/>
      <w:r w:rsidR="005C617F">
        <w:rPr>
          <w:rFonts w:ascii="Arial" w:hAnsi="Arial" w:cs="Arial"/>
          <w:color w:val="262626" w:themeColor="text1" w:themeTint="D9"/>
          <w:sz w:val="18"/>
          <w:szCs w:val="18"/>
          <w:lang w:val="es-ES" w:eastAsia="es-ES"/>
        </w:rPr>
        <w:t xml:space="preserve"> a Jerash  e</w:t>
      </w:r>
      <w:r w:rsidR="005C617F" w:rsidRPr="00C22A9D">
        <w:rPr>
          <w:rFonts w:ascii="Arial" w:hAnsi="Arial" w:cs="Arial"/>
          <w:color w:val="262626" w:themeColor="text1" w:themeTint="D9"/>
          <w:sz w:val="18"/>
          <w:szCs w:val="18"/>
          <w:lang w:val="es-ES" w:eastAsia="es-ES"/>
        </w:rPr>
        <w:t>s una ciudad de Jordania, al norte de la capital Ammán. Habitada desde la Edad del Bronce, es conocida por las ruinas del asentamiento grecorromano amurallado de Gerasa en las afueras de la ciudad moderna. Estos incluyen el Arco de Adriano del siglo II, las columnas corintias del Templo de Artemisa y la enorme columnata ovalada del Foro. El Museo Arqueológico de Jerash exhibe artefactos excavados en el sitio.</w:t>
      </w:r>
      <w:r w:rsidR="005C617F">
        <w:rPr>
          <w:rFonts w:ascii="Arial" w:hAnsi="Arial" w:cs="Arial"/>
          <w:color w:val="262626" w:themeColor="text1" w:themeTint="D9"/>
          <w:sz w:val="18"/>
          <w:szCs w:val="18"/>
          <w:lang w:val="es-ES" w:eastAsia="es-ES"/>
        </w:rPr>
        <w:t xml:space="preserve"> Al finalizar la visita regreso al Hotel. </w:t>
      </w:r>
      <w:r w:rsidR="005C617F" w:rsidRPr="000A521A">
        <w:rPr>
          <w:rFonts w:ascii="Arial" w:hAnsi="Arial" w:cs="Arial"/>
          <w:b/>
          <w:color w:val="262626" w:themeColor="text1" w:themeTint="D9"/>
          <w:sz w:val="18"/>
          <w:szCs w:val="18"/>
          <w:lang w:val="es-ES" w:eastAsia="es-ES"/>
        </w:rPr>
        <w:t xml:space="preserve">Cena </w:t>
      </w:r>
      <w:r w:rsidR="005C617F">
        <w:rPr>
          <w:rFonts w:ascii="Arial" w:hAnsi="Arial" w:cs="Arial"/>
          <w:color w:val="262626" w:themeColor="text1" w:themeTint="D9"/>
          <w:sz w:val="18"/>
          <w:szCs w:val="18"/>
          <w:lang w:val="es-ES" w:eastAsia="es-ES"/>
        </w:rPr>
        <w:t>y alojamiento.</w:t>
      </w:r>
    </w:p>
    <w:p w14:paraId="1A3DC923" w14:textId="77777777" w:rsidR="005C617F" w:rsidRDefault="005C617F" w:rsidP="005C617F">
      <w:pPr>
        <w:pStyle w:val="Sinespaciado"/>
        <w:jc w:val="both"/>
        <w:rPr>
          <w:rFonts w:ascii="Arial" w:hAnsi="Arial" w:cs="Arial"/>
          <w:b/>
          <w:color w:val="0070C0"/>
          <w:sz w:val="18"/>
          <w:szCs w:val="18"/>
          <w:lang w:val="es-ES" w:eastAsia="es-ES"/>
        </w:rPr>
      </w:pPr>
    </w:p>
    <w:p w14:paraId="4F59F17F" w14:textId="77777777" w:rsidR="005C617F" w:rsidRPr="005C617F" w:rsidRDefault="005C617F" w:rsidP="005C617F">
      <w:pPr>
        <w:pStyle w:val="Sinespaciado"/>
        <w:jc w:val="both"/>
        <w:rPr>
          <w:rFonts w:ascii="Arial" w:hAnsi="Arial" w:cs="Arial"/>
          <w:b/>
          <w:color w:val="0070C0"/>
          <w:sz w:val="18"/>
          <w:szCs w:val="18"/>
          <w:lang w:val="es-ES" w:eastAsia="es-ES"/>
        </w:rPr>
      </w:pPr>
      <w:r w:rsidRPr="005C617F">
        <w:rPr>
          <w:rFonts w:ascii="Arial" w:hAnsi="Arial" w:cs="Arial"/>
          <w:b/>
          <w:color w:val="0070C0"/>
          <w:sz w:val="18"/>
          <w:szCs w:val="18"/>
          <w:lang w:val="es-ES" w:eastAsia="es-ES"/>
        </w:rPr>
        <w:t xml:space="preserve">DÍA 8 </w:t>
      </w:r>
      <w:r>
        <w:rPr>
          <w:rFonts w:ascii="Arial" w:hAnsi="Arial" w:cs="Arial"/>
          <w:b/>
          <w:color w:val="0070C0"/>
          <w:sz w:val="18"/>
          <w:szCs w:val="18"/>
          <w:lang w:val="es-ES" w:eastAsia="es-ES"/>
        </w:rPr>
        <w:tab/>
      </w:r>
      <w:r w:rsidRPr="005C617F">
        <w:rPr>
          <w:rFonts w:ascii="Arial" w:hAnsi="Arial" w:cs="Arial"/>
          <w:b/>
          <w:color w:val="0070C0"/>
          <w:sz w:val="18"/>
          <w:szCs w:val="18"/>
          <w:lang w:val="es-ES" w:eastAsia="es-ES"/>
        </w:rPr>
        <w:t>Ammán</w:t>
      </w:r>
    </w:p>
    <w:p w14:paraId="48926E4D" w14:textId="77777777" w:rsidR="005C617F" w:rsidRDefault="005C617F" w:rsidP="005C617F">
      <w:pPr>
        <w:pStyle w:val="Sinespaciado"/>
        <w:jc w:val="both"/>
        <w:rPr>
          <w:rFonts w:ascii="Arial" w:hAnsi="Arial" w:cs="Arial"/>
          <w:color w:val="262626" w:themeColor="text1" w:themeTint="D9"/>
          <w:sz w:val="18"/>
          <w:szCs w:val="18"/>
          <w:lang w:val="es-ES" w:eastAsia="es-ES"/>
        </w:rPr>
      </w:pPr>
      <w:r w:rsidRPr="00D558FC">
        <w:rPr>
          <w:rFonts w:ascii="Arial" w:hAnsi="Arial" w:cs="Arial"/>
          <w:b/>
          <w:color w:val="262626" w:themeColor="text1" w:themeTint="D9"/>
          <w:sz w:val="18"/>
          <w:szCs w:val="18"/>
          <w:lang w:val="es-ES" w:eastAsia="es-ES"/>
        </w:rPr>
        <w:t>Desayuno en el hotel</w:t>
      </w:r>
      <w:r w:rsidRPr="00C22A9D">
        <w:rPr>
          <w:rFonts w:ascii="Arial" w:hAnsi="Arial" w:cs="Arial"/>
          <w:color w:val="262626" w:themeColor="text1" w:themeTint="D9"/>
          <w:sz w:val="18"/>
          <w:szCs w:val="18"/>
          <w:lang w:val="es-ES" w:eastAsia="es-ES"/>
        </w:rPr>
        <w:t>.</w:t>
      </w:r>
      <w:r>
        <w:rPr>
          <w:rFonts w:ascii="Arial" w:hAnsi="Arial" w:cs="Arial"/>
          <w:color w:val="262626" w:themeColor="text1" w:themeTint="D9"/>
          <w:sz w:val="18"/>
          <w:szCs w:val="18"/>
          <w:lang w:val="es-ES" w:eastAsia="es-ES"/>
        </w:rPr>
        <w:t xml:space="preserve"> A la hora programada, salida al aeropuerto </w:t>
      </w:r>
    </w:p>
    <w:p w14:paraId="349E5FA8" w14:textId="77777777" w:rsidR="005C617F" w:rsidRDefault="005C617F" w:rsidP="00FC461D">
      <w:pPr>
        <w:pStyle w:val="Sinespaciado"/>
        <w:ind w:left="4956" w:firstLine="708"/>
        <w:jc w:val="right"/>
        <w:rPr>
          <w:rFonts w:ascii="Arial" w:hAnsi="Arial" w:cs="Arial"/>
          <w:b/>
          <w:color w:val="0070C0"/>
          <w:sz w:val="18"/>
          <w:szCs w:val="18"/>
          <w:lang w:val="es-ES_tradnl" w:eastAsia="es-ES"/>
        </w:rPr>
      </w:pPr>
    </w:p>
    <w:p w14:paraId="3AC88826" w14:textId="77777777" w:rsidR="005C617F" w:rsidRDefault="005C617F" w:rsidP="00FC461D">
      <w:pPr>
        <w:pStyle w:val="Sinespaciado"/>
        <w:ind w:left="4956" w:firstLine="708"/>
        <w:jc w:val="right"/>
        <w:rPr>
          <w:rFonts w:ascii="Arial" w:hAnsi="Arial" w:cs="Arial"/>
          <w:b/>
          <w:color w:val="0070C0"/>
          <w:sz w:val="18"/>
          <w:szCs w:val="18"/>
          <w:lang w:val="es-ES_tradnl" w:eastAsia="es-ES"/>
        </w:rPr>
      </w:pPr>
    </w:p>
    <w:p w14:paraId="3A1BE4A9" w14:textId="77777777" w:rsidR="005C617F" w:rsidRDefault="005C617F" w:rsidP="00FC461D">
      <w:pPr>
        <w:pStyle w:val="Sinespaciado"/>
        <w:ind w:left="4956" w:firstLine="708"/>
        <w:jc w:val="right"/>
        <w:rPr>
          <w:rFonts w:ascii="Arial" w:hAnsi="Arial" w:cs="Arial"/>
          <w:b/>
          <w:color w:val="0070C0"/>
          <w:sz w:val="18"/>
          <w:szCs w:val="18"/>
          <w:lang w:val="es-ES_tradnl" w:eastAsia="es-ES"/>
        </w:rPr>
      </w:pPr>
    </w:p>
    <w:p w14:paraId="5B1FEC7A" w14:textId="77777777" w:rsidR="00FC461D" w:rsidRDefault="00FC461D" w:rsidP="00FC461D">
      <w:pPr>
        <w:pStyle w:val="Sinespaciado"/>
        <w:ind w:left="4956" w:firstLine="708"/>
        <w:jc w:val="right"/>
        <w:rPr>
          <w:rFonts w:ascii="Arial" w:hAnsi="Arial" w:cs="Arial"/>
          <w:b/>
          <w:color w:val="0070C0"/>
          <w:sz w:val="18"/>
          <w:szCs w:val="18"/>
          <w:lang w:val="es-ES_tradnl" w:eastAsia="es-ES"/>
        </w:rPr>
      </w:pPr>
      <w:r>
        <w:rPr>
          <w:rFonts w:ascii="Arial" w:hAnsi="Arial" w:cs="Arial"/>
          <w:b/>
          <w:color w:val="0070C0"/>
          <w:sz w:val="18"/>
          <w:szCs w:val="18"/>
          <w:lang w:val="es-ES_tradnl" w:eastAsia="es-ES"/>
        </w:rPr>
        <w:t>FIN DE LOS SERVICIOS.</w:t>
      </w:r>
    </w:p>
    <w:p w14:paraId="72BFF04A" w14:textId="77777777" w:rsidR="000047FF" w:rsidRDefault="000047FF" w:rsidP="00FC461D">
      <w:pPr>
        <w:spacing w:after="0" w:line="240" w:lineRule="auto"/>
        <w:rPr>
          <w:rFonts w:ascii="Arial" w:eastAsia="Times New Roman" w:hAnsi="Arial" w:cs="Arial"/>
          <w:b/>
          <w:color w:val="0070C0"/>
          <w:sz w:val="18"/>
          <w:szCs w:val="18"/>
          <w:u w:val="single"/>
          <w:lang w:val="es-ES_tradnl" w:eastAsia="es-ES"/>
        </w:rPr>
      </w:pPr>
    </w:p>
    <w:p w14:paraId="48723D45" w14:textId="77777777" w:rsidR="005C617F" w:rsidRDefault="005C617F" w:rsidP="00FC461D">
      <w:pPr>
        <w:spacing w:after="0" w:line="240" w:lineRule="auto"/>
        <w:rPr>
          <w:rFonts w:ascii="Arial" w:eastAsia="Times New Roman" w:hAnsi="Arial" w:cs="Arial"/>
          <w:b/>
          <w:color w:val="0070C0"/>
          <w:sz w:val="18"/>
          <w:szCs w:val="18"/>
          <w:u w:val="single"/>
          <w:lang w:val="es-ES_tradnl" w:eastAsia="es-ES"/>
        </w:rPr>
      </w:pPr>
    </w:p>
    <w:p w14:paraId="61A5599B" w14:textId="77777777" w:rsidR="005C617F" w:rsidRDefault="005C617F" w:rsidP="00FC461D">
      <w:pPr>
        <w:spacing w:after="0" w:line="240" w:lineRule="auto"/>
        <w:rPr>
          <w:rFonts w:ascii="Arial" w:eastAsia="Times New Roman" w:hAnsi="Arial" w:cs="Arial"/>
          <w:b/>
          <w:color w:val="0070C0"/>
          <w:sz w:val="18"/>
          <w:szCs w:val="18"/>
          <w:u w:val="single"/>
          <w:lang w:val="es-ES_tradnl" w:eastAsia="es-ES"/>
        </w:rPr>
      </w:pPr>
    </w:p>
    <w:p w14:paraId="1F6B6B79" w14:textId="77777777" w:rsidR="005C617F" w:rsidRDefault="005C617F" w:rsidP="00FC461D">
      <w:pPr>
        <w:spacing w:after="0" w:line="240" w:lineRule="auto"/>
        <w:rPr>
          <w:rFonts w:ascii="Arial" w:eastAsia="Times New Roman" w:hAnsi="Arial" w:cs="Arial"/>
          <w:b/>
          <w:color w:val="0070C0"/>
          <w:sz w:val="18"/>
          <w:szCs w:val="18"/>
          <w:u w:val="single"/>
          <w:lang w:val="es-ES_tradnl" w:eastAsia="es-ES"/>
        </w:rPr>
      </w:pPr>
    </w:p>
    <w:p w14:paraId="7706C477" w14:textId="77777777" w:rsidR="005C617F" w:rsidRDefault="005C617F" w:rsidP="00FC461D">
      <w:pPr>
        <w:spacing w:after="0" w:line="240" w:lineRule="auto"/>
        <w:rPr>
          <w:rFonts w:ascii="Arial" w:eastAsia="Times New Roman" w:hAnsi="Arial" w:cs="Arial"/>
          <w:b/>
          <w:color w:val="0070C0"/>
          <w:sz w:val="18"/>
          <w:szCs w:val="18"/>
          <w:u w:val="single"/>
          <w:lang w:val="es-ES_tradnl" w:eastAsia="es-ES"/>
        </w:rPr>
      </w:pPr>
    </w:p>
    <w:p w14:paraId="2B44B4FC" w14:textId="1ECDACF8" w:rsidR="00A172DB" w:rsidRDefault="00A172DB" w:rsidP="00FC461D">
      <w:pPr>
        <w:spacing w:after="0" w:line="240" w:lineRule="auto"/>
        <w:rPr>
          <w:rFonts w:ascii="Arial" w:eastAsia="Times New Roman" w:hAnsi="Arial" w:cs="Arial"/>
          <w:b/>
          <w:color w:val="0070C0"/>
          <w:sz w:val="18"/>
          <w:szCs w:val="18"/>
          <w:u w:val="single"/>
          <w:lang w:val="es-ES_tradnl" w:eastAsia="es-ES"/>
        </w:rPr>
      </w:pPr>
    </w:p>
    <w:p w14:paraId="53716D0D" w14:textId="77777777" w:rsidR="00A172DB" w:rsidRDefault="00A172DB" w:rsidP="00FC461D">
      <w:pPr>
        <w:spacing w:after="0" w:line="240" w:lineRule="auto"/>
        <w:rPr>
          <w:rFonts w:ascii="Arial" w:eastAsia="Times New Roman" w:hAnsi="Arial" w:cs="Arial"/>
          <w:b/>
          <w:color w:val="0070C0"/>
          <w:sz w:val="18"/>
          <w:szCs w:val="18"/>
          <w:u w:val="single"/>
          <w:lang w:val="es-ES_tradnl" w:eastAsia="es-ES"/>
        </w:rPr>
      </w:pPr>
    </w:p>
    <w:p w14:paraId="59ABFC52" w14:textId="382980F3" w:rsidR="00FC461D" w:rsidRDefault="00FC461D" w:rsidP="00FC461D">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HOTELES PREVISTOS O SIMILARES:</w:t>
      </w:r>
    </w:p>
    <w:p w14:paraId="35FBAFA1" w14:textId="77777777" w:rsidR="00FC461D" w:rsidRDefault="00FC461D" w:rsidP="00FC461D">
      <w:pPr>
        <w:spacing w:after="0" w:line="240" w:lineRule="auto"/>
        <w:rPr>
          <w:rFonts w:ascii="Arial" w:eastAsia="Times New Roman" w:hAnsi="Arial" w:cs="Arial"/>
          <w:b/>
          <w:color w:val="000000"/>
          <w:sz w:val="18"/>
          <w:szCs w:val="18"/>
          <w:u w:val="single"/>
          <w:lang w:val="es-ES_tradnl" w:eastAsia="es-ES"/>
        </w:rPr>
      </w:pPr>
    </w:p>
    <w:tbl>
      <w:tblPr>
        <w:tblStyle w:val="Cuadrculamedia1-nfasis6"/>
        <w:tblW w:w="8025"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1398"/>
        <w:gridCol w:w="2305"/>
        <w:gridCol w:w="2161"/>
        <w:gridCol w:w="2161"/>
      </w:tblGrid>
      <w:tr w:rsidR="00D558FC" w14:paraId="6CC5C90E" w14:textId="77777777" w:rsidTr="00C0079D">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8" w:space="0" w:color="28AC04"/>
              <w:left w:val="single" w:sz="8" w:space="0" w:color="28AC04"/>
              <w:bottom w:val="single" w:sz="8" w:space="0" w:color="28AC04"/>
              <w:right w:val="single" w:sz="8" w:space="0" w:color="28AC04"/>
            </w:tcBorders>
            <w:shd w:val="clear" w:color="auto" w:fill="28AC04"/>
            <w:vAlign w:val="center"/>
            <w:hideMark/>
          </w:tcPr>
          <w:p w14:paraId="138D852A" w14:textId="77777777" w:rsidR="00D558FC" w:rsidRDefault="00D558FC">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Ciudad</w:t>
            </w:r>
          </w:p>
        </w:tc>
        <w:tc>
          <w:tcPr>
            <w:tcW w:w="2305" w:type="dxa"/>
            <w:tcBorders>
              <w:top w:val="single" w:sz="8" w:space="0" w:color="28AC04"/>
              <w:left w:val="single" w:sz="8" w:space="0" w:color="28AC04"/>
              <w:bottom w:val="single" w:sz="8" w:space="0" w:color="28AC04"/>
              <w:right w:val="single" w:sz="8" w:space="0" w:color="28AC04"/>
            </w:tcBorders>
            <w:shd w:val="clear" w:color="auto" w:fill="0070C0"/>
            <w:vAlign w:val="center"/>
            <w:hideMark/>
          </w:tcPr>
          <w:p w14:paraId="373A4F49" w14:textId="77777777" w:rsidR="00D558FC" w:rsidRDefault="00D558F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Turista </w:t>
            </w:r>
          </w:p>
        </w:tc>
        <w:tc>
          <w:tcPr>
            <w:tcW w:w="2161" w:type="dxa"/>
            <w:tcBorders>
              <w:top w:val="single" w:sz="8" w:space="0" w:color="28AC04"/>
              <w:left w:val="single" w:sz="8" w:space="0" w:color="28AC04"/>
              <w:bottom w:val="single" w:sz="8" w:space="0" w:color="28AC04"/>
              <w:right w:val="single" w:sz="8" w:space="0" w:color="28AC04"/>
            </w:tcBorders>
            <w:shd w:val="clear" w:color="auto" w:fill="E36C0A" w:themeFill="accent6" w:themeFillShade="BF"/>
            <w:vAlign w:val="center"/>
          </w:tcPr>
          <w:p w14:paraId="530071BE" w14:textId="77777777" w:rsidR="00D558FC" w:rsidRDefault="00D558FC" w:rsidP="00D558F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Primera </w:t>
            </w:r>
          </w:p>
        </w:tc>
        <w:tc>
          <w:tcPr>
            <w:tcW w:w="2161" w:type="dxa"/>
            <w:tcBorders>
              <w:top w:val="single" w:sz="8" w:space="0" w:color="28AC04"/>
              <w:left w:val="single" w:sz="8" w:space="0" w:color="28AC04"/>
              <w:bottom w:val="single" w:sz="8" w:space="0" w:color="28AC04"/>
              <w:right w:val="single" w:sz="8" w:space="0" w:color="28AC04"/>
            </w:tcBorders>
            <w:shd w:val="clear" w:color="auto" w:fill="7030A0"/>
            <w:vAlign w:val="center"/>
          </w:tcPr>
          <w:p w14:paraId="53187823" w14:textId="77777777" w:rsidR="00D558FC" w:rsidRDefault="00D558FC" w:rsidP="00D558F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 xml:space="preserve">Superior </w:t>
            </w:r>
          </w:p>
        </w:tc>
      </w:tr>
      <w:tr w:rsidR="00D558FC" w14:paraId="0DC94032" w14:textId="77777777" w:rsidTr="00D558FC">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7ABEFEF7" w14:textId="77777777" w:rsidR="00D558FC" w:rsidRPr="009D02E5" w:rsidRDefault="00D558FC" w:rsidP="002C671E">
            <w:pPr>
              <w:jc w:val="center"/>
            </w:pPr>
            <w:r>
              <w:t xml:space="preserve">Ammán </w:t>
            </w:r>
          </w:p>
        </w:tc>
        <w:tc>
          <w:tcPr>
            <w:tcW w:w="2305"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0C4844B1" w14:textId="77777777" w:rsidR="00C8036F" w:rsidRPr="00C8036F" w:rsidRDefault="00C8036F" w:rsidP="00C8036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roofErr w:type="spellStart"/>
            <w:r w:rsidRPr="00C8036F">
              <w:rPr>
                <w:rFonts w:ascii="Arial" w:hAnsi="Arial" w:cs="Arial"/>
                <w:color w:val="000000"/>
                <w:sz w:val="18"/>
                <w:szCs w:val="18"/>
              </w:rPr>
              <w:t>Sparr</w:t>
            </w:r>
            <w:proofErr w:type="spellEnd"/>
            <w:r w:rsidRPr="00C8036F">
              <w:rPr>
                <w:rFonts w:ascii="Arial" w:hAnsi="Arial" w:cs="Arial"/>
                <w:color w:val="000000"/>
                <w:sz w:val="18"/>
                <w:szCs w:val="18"/>
              </w:rPr>
              <w:t xml:space="preserve"> Hotel/ </w:t>
            </w:r>
            <w:proofErr w:type="spellStart"/>
            <w:r w:rsidRPr="00C8036F">
              <w:rPr>
                <w:rFonts w:ascii="Arial" w:hAnsi="Arial" w:cs="Arial"/>
                <w:color w:val="000000"/>
                <w:sz w:val="18"/>
                <w:szCs w:val="18"/>
              </w:rPr>
              <w:t>Mesk</w:t>
            </w:r>
            <w:proofErr w:type="spellEnd"/>
            <w:r w:rsidRPr="00C8036F">
              <w:rPr>
                <w:rFonts w:ascii="Arial" w:hAnsi="Arial" w:cs="Arial"/>
                <w:color w:val="000000"/>
                <w:sz w:val="18"/>
                <w:szCs w:val="18"/>
              </w:rPr>
              <w:t xml:space="preserve"> Hotel</w:t>
            </w:r>
          </w:p>
          <w:p w14:paraId="4B7FF0A0" w14:textId="77777777" w:rsidR="00D558FC" w:rsidRPr="005309A3" w:rsidRDefault="00C8036F" w:rsidP="00C8036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063EF80E" w14:textId="77777777" w:rsidR="00D558FC" w:rsidRPr="005309A3" w:rsidRDefault="00C8036F" w:rsidP="005309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 xml:space="preserve">Mena </w:t>
            </w:r>
            <w:proofErr w:type="spellStart"/>
            <w:r w:rsidRPr="00C8036F">
              <w:rPr>
                <w:rFonts w:ascii="Arial" w:hAnsi="Arial" w:cs="Arial"/>
                <w:color w:val="000000"/>
                <w:sz w:val="18"/>
                <w:szCs w:val="18"/>
              </w:rPr>
              <w:t>Tyche</w:t>
            </w:r>
            <w:proofErr w:type="spellEnd"/>
            <w:r w:rsidRPr="00C8036F">
              <w:rPr>
                <w:rFonts w:ascii="Arial" w:hAnsi="Arial" w:cs="Arial"/>
                <w:color w:val="000000"/>
                <w:sz w:val="18"/>
                <w:szCs w:val="18"/>
              </w:rPr>
              <w:t xml:space="preserve"> Hotel / </w:t>
            </w:r>
            <w:proofErr w:type="spellStart"/>
            <w:r w:rsidRPr="00C8036F">
              <w:rPr>
                <w:rFonts w:ascii="Arial" w:hAnsi="Arial" w:cs="Arial"/>
                <w:color w:val="000000"/>
                <w:sz w:val="18"/>
                <w:szCs w:val="18"/>
              </w:rPr>
              <w:t>Days</w:t>
            </w:r>
            <w:proofErr w:type="spellEnd"/>
            <w:r w:rsidRPr="00C8036F">
              <w:rPr>
                <w:rFonts w:ascii="Arial" w:hAnsi="Arial" w:cs="Arial"/>
                <w:color w:val="000000"/>
                <w:sz w:val="18"/>
                <w:szCs w:val="18"/>
              </w:rPr>
              <w:t xml:space="preserve"> </w:t>
            </w:r>
            <w:proofErr w:type="spellStart"/>
            <w:r w:rsidRPr="00C8036F">
              <w:rPr>
                <w:rFonts w:ascii="Arial" w:hAnsi="Arial" w:cs="Arial"/>
                <w:color w:val="000000"/>
                <w:sz w:val="18"/>
                <w:szCs w:val="18"/>
              </w:rPr>
              <w:t>Inn</w:t>
            </w:r>
            <w:proofErr w:type="spellEnd"/>
            <w:r w:rsidRPr="00C8036F">
              <w:rPr>
                <w:rFonts w:ascii="Arial" w:hAnsi="Arial" w:cs="Arial"/>
                <w:color w:val="000000"/>
                <w:sz w:val="18"/>
                <w:szCs w:val="18"/>
              </w:rPr>
              <w:t xml:space="preserve"> Hotel 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38BEE0F7" w14:textId="77777777" w:rsidR="00D558FC" w:rsidRPr="005309A3" w:rsidRDefault="00C8036F" w:rsidP="005309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Bristol Hotel O Similar</w:t>
            </w:r>
          </w:p>
        </w:tc>
      </w:tr>
      <w:tr w:rsidR="00D558FC" w14:paraId="3B1852E5" w14:textId="77777777" w:rsidTr="00D558FC">
        <w:trPr>
          <w:trHeight w:val="508"/>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hideMark/>
          </w:tcPr>
          <w:p w14:paraId="7CB0772E" w14:textId="77777777" w:rsidR="00D558FC" w:rsidRPr="009D02E5" w:rsidRDefault="00D558FC" w:rsidP="00C23366">
            <w:pPr>
              <w:jc w:val="center"/>
            </w:pPr>
            <w:r>
              <w:t xml:space="preserve">Petra </w:t>
            </w:r>
          </w:p>
        </w:tc>
        <w:tc>
          <w:tcPr>
            <w:tcW w:w="2305"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18D928AF" w14:textId="77777777" w:rsidR="00D558FC" w:rsidRPr="005309A3" w:rsidRDefault="00C8036F" w:rsidP="00D558F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 xml:space="preserve">La </w:t>
            </w:r>
            <w:proofErr w:type="spellStart"/>
            <w:r w:rsidRPr="00C8036F">
              <w:rPr>
                <w:rFonts w:ascii="Arial" w:hAnsi="Arial" w:cs="Arial"/>
                <w:color w:val="000000"/>
                <w:sz w:val="18"/>
                <w:szCs w:val="18"/>
              </w:rPr>
              <w:t>Maison</w:t>
            </w:r>
            <w:proofErr w:type="spellEnd"/>
            <w:r w:rsidRPr="00C8036F">
              <w:rPr>
                <w:rFonts w:ascii="Arial" w:hAnsi="Arial" w:cs="Arial"/>
                <w:color w:val="000000"/>
                <w:sz w:val="18"/>
                <w:szCs w:val="18"/>
              </w:rPr>
              <w:t xml:space="preserve"> Hotel / Petra </w:t>
            </w:r>
            <w:proofErr w:type="spellStart"/>
            <w:r w:rsidRPr="00C8036F">
              <w:rPr>
                <w:rFonts w:ascii="Arial" w:hAnsi="Arial" w:cs="Arial"/>
                <w:color w:val="000000"/>
                <w:sz w:val="18"/>
                <w:szCs w:val="18"/>
              </w:rPr>
              <w:t>Corner</w:t>
            </w:r>
            <w:proofErr w:type="spellEnd"/>
            <w:r w:rsidRPr="00C8036F">
              <w:rPr>
                <w:rFonts w:ascii="Arial" w:hAnsi="Arial" w:cs="Arial"/>
                <w:color w:val="000000"/>
                <w:sz w:val="18"/>
                <w:szCs w:val="18"/>
              </w:rPr>
              <w:t xml:space="preserve"> Hotel 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5DFA768C" w14:textId="77777777" w:rsidR="00D558FC" w:rsidRPr="005309A3" w:rsidRDefault="00C8036F" w:rsidP="005309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C8036F">
              <w:rPr>
                <w:rFonts w:ascii="Arial" w:hAnsi="Arial" w:cs="Arial"/>
                <w:color w:val="000000"/>
                <w:sz w:val="18"/>
                <w:szCs w:val="18"/>
              </w:rPr>
              <w:t xml:space="preserve">Petra Panorama / Petra </w:t>
            </w:r>
            <w:proofErr w:type="spellStart"/>
            <w:r w:rsidRPr="00C8036F">
              <w:rPr>
                <w:rFonts w:ascii="Arial" w:hAnsi="Arial" w:cs="Arial"/>
                <w:color w:val="000000"/>
                <w:sz w:val="18"/>
                <w:szCs w:val="18"/>
              </w:rPr>
              <w:t>Canyon</w:t>
            </w:r>
            <w:proofErr w:type="spellEnd"/>
            <w:r w:rsidRPr="00C8036F">
              <w:rPr>
                <w:rFonts w:ascii="Arial" w:hAnsi="Arial" w:cs="Arial"/>
                <w:color w:val="000000"/>
                <w:sz w:val="18"/>
                <w:szCs w:val="18"/>
              </w:rPr>
              <w:t xml:space="preserve"> / P Hotel O Similar</w:t>
            </w:r>
          </w:p>
        </w:tc>
        <w:tc>
          <w:tcPr>
            <w:tcW w:w="2161" w:type="dxa"/>
            <w:tcBorders>
              <w:top w:val="single" w:sz="8" w:space="0" w:color="28AC04"/>
              <w:left w:val="single" w:sz="8" w:space="0" w:color="28AC04"/>
              <w:bottom w:val="single" w:sz="8" w:space="0" w:color="28AC04"/>
              <w:right w:val="single" w:sz="8" w:space="0" w:color="28AC04"/>
            </w:tcBorders>
            <w:shd w:val="clear" w:color="auto" w:fill="FFFFFF" w:themeFill="background1"/>
            <w:vAlign w:val="center"/>
          </w:tcPr>
          <w:p w14:paraId="6CA2C2CE" w14:textId="77777777" w:rsidR="00D558FC" w:rsidRPr="005309A3" w:rsidRDefault="00C8036F" w:rsidP="005309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C8036F">
              <w:rPr>
                <w:rFonts w:ascii="Arial" w:hAnsi="Arial" w:cs="Arial"/>
                <w:color w:val="000000"/>
                <w:sz w:val="18"/>
                <w:szCs w:val="18"/>
              </w:rPr>
              <w:t>Hayat</w:t>
            </w:r>
            <w:proofErr w:type="spellEnd"/>
            <w:r w:rsidRPr="00C8036F">
              <w:rPr>
                <w:rFonts w:ascii="Arial" w:hAnsi="Arial" w:cs="Arial"/>
                <w:color w:val="000000"/>
                <w:sz w:val="18"/>
                <w:szCs w:val="18"/>
              </w:rPr>
              <w:t xml:space="preserve"> </w:t>
            </w:r>
            <w:proofErr w:type="spellStart"/>
            <w:r w:rsidRPr="00C8036F">
              <w:rPr>
                <w:rFonts w:ascii="Arial" w:hAnsi="Arial" w:cs="Arial"/>
                <w:color w:val="000000"/>
                <w:sz w:val="18"/>
                <w:szCs w:val="18"/>
              </w:rPr>
              <w:t>Zaman</w:t>
            </w:r>
            <w:proofErr w:type="spellEnd"/>
            <w:r w:rsidRPr="00C8036F">
              <w:rPr>
                <w:rFonts w:ascii="Arial" w:hAnsi="Arial" w:cs="Arial"/>
                <w:color w:val="000000"/>
                <w:sz w:val="18"/>
                <w:szCs w:val="18"/>
              </w:rPr>
              <w:t xml:space="preserve">/ Old </w:t>
            </w:r>
            <w:proofErr w:type="spellStart"/>
            <w:r w:rsidRPr="00C8036F">
              <w:rPr>
                <w:rFonts w:ascii="Arial" w:hAnsi="Arial" w:cs="Arial"/>
                <w:color w:val="000000"/>
                <w:sz w:val="18"/>
                <w:szCs w:val="18"/>
              </w:rPr>
              <w:t>Village</w:t>
            </w:r>
            <w:proofErr w:type="spellEnd"/>
            <w:r w:rsidRPr="00C8036F">
              <w:rPr>
                <w:rFonts w:ascii="Arial" w:hAnsi="Arial" w:cs="Arial"/>
                <w:color w:val="000000"/>
                <w:sz w:val="18"/>
                <w:szCs w:val="18"/>
              </w:rPr>
              <w:t xml:space="preserve"> Resort Hotel/ O Similar</w:t>
            </w:r>
          </w:p>
        </w:tc>
      </w:tr>
    </w:tbl>
    <w:p w14:paraId="2F30F0FC" w14:textId="77777777" w:rsidR="00D558FC" w:rsidRDefault="00D558FC" w:rsidP="00FC461D">
      <w:pPr>
        <w:spacing w:after="0" w:line="240" w:lineRule="auto"/>
        <w:jc w:val="both"/>
        <w:rPr>
          <w:rFonts w:ascii="Arial" w:eastAsia="Times New Roman" w:hAnsi="Arial" w:cs="Arial"/>
          <w:b/>
          <w:color w:val="000000"/>
          <w:sz w:val="18"/>
          <w:szCs w:val="18"/>
          <w:u w:val="single"/>
          <w:lang w:val="es-MX" w:eastAsia="es-ES"/>
        </w:rPr>
      </w:pPr>
    </w:p>
    <w:p w14:paraId="0399CC91" w14:textId="77777777" w:rsidR="00FC461D" w:rsidRDefault="00FC461D" w:rsidP="00FC461D">
      <w:pPr>
        <w:spacing w:after="0" w:line="240" w:lineRule="auto"/>
        <w:jc w:val="both"/>
        <w:rPr>
          <w:rFonts w:ascii="Arial" w:eastAsia="Times New Roman" w:hAnsi="Arial" w:cs="Arial"/>
          <w:color w:val="000000"/>
          <w:sz w:val="18"/>
          <w:szCs w:val="18"/>
          <w:lang w:val="es-MX" w:eastAsia="es-ES"/>
        </w:rPr>
      </w:pPr>
      <w:r>
        <w:rPr>
          <w:rFonts w:ascii="Arial" w:eastAsia="Times New Roman" w:hAnsi="Arial" w:cs="Arial"/>
          <w:b/>
          <w:color w:val="000000"/>
          <w:sz w:val="18"/>
          <w:szCs w:val="18"/>
          <w:u w:val="single"/>
          <w:lang w:val="es-MX" w:eastAsia="es-ES"/>
        </w:rPr>
        <w:t>Nota:</w:t>
      </w:r>
      <w:r>
        <w:rPr>
          <w:rFonts w:ascii="Arial" w:eastAsia="Times New Roman" w:hAnsi="Arial" w:cs="Arial"/>
          <w:b/>
          <w:color w:val="000000"/>
          <w:sz w:val="18"/>
          <w:szCs w:val="18"/>
          <w:lang w:val="es-MX" w:eastAsia="es-ES"/>
        </w:rPr>
        <w:t xml:space="preserve"> </w:t>
      </w:r>
      <w:r>
        <w:rPr>
          <w:rFonts w:ascii="Arial" w:eastAsia="Times New Roman" w:hAnsi="Arial" w:cs="Arial"/>
          <w:color w:val="000000"/>
          <w:sz w:val="18"/>
          <w:szCs w:val="18"/>
          <w:lang w:val="es-MX" w:eastAsia="es-ES"/>
        </w:rPr>
        <w:t>Hoteles mencionados solo son informativos, los hoteles confirmados se les hará saber al momento de realizar la reservación. En caso de no poder confirmar estos hoteles mencionados como informativos, se reservará un hotel de similar categoría y precio.</w:t>
      </w:r>
    </w:p>
    <w:p w14:paraId="3E49820F" w14:textId="77777777" w:rsidR="00FC461D" w:rsidRDefault="00FC461D" w:rsidP="00FC461D">
      <w:pPr>
        <w:spacing w:after="0" w:line="240" w:lineRule="auto"/>
        <w:jc w:val="both"/>
        <w:rPr>
          <w:rFonts w:ascii="Arial" w:eastAsia="Times New Roman" w:hAnsi="Arial" w:cs="Arial"/>
          <w:color w:val="000000"/>
          <w:sz w:val="18"/>
          <w:szCs w:val="18"/>
          <w:u w:val="single"/>
          <w:lang w:val="es-MX" w:eastAsia="es-ES"/>
        </w:rPr>
      </w:pPr>
    </w:p>
    <w:p w14:paraId="250F59CF" w14:textId="41716616" w:rsidR="005309A3" w:rsidRDefault="005309A3" w:rsidP="00FC461D">
      <w:pPr>
        <w:spacing w:after="0" w:line="240" w:lineRule="auto"/>
        <w:jc w:val="both"/>
        <w:rPr>
          <w:rFonts w:ascii="Arial" w:eastAsia="Times New Roman" w:hAnsi="Arial" w:cs="Arial"/>
          <w:b/>
          <w:color w:val="000000" w:themeColor="text1"/>
          <w:sz w:val="17"/>
          <w:szCs w:val="17"/>
          <w:lang w:val="es-ES_tradnl" w:eastAsia="es-ES"/>
        </w:rPr>
      </w:pPr>
    </w:p>
    <w:p w14:paraId="36663614" w14:textId="77777777" w:rsidR="00A172DB" w:rsidRDefault="00A172DB" w:rsidP="00FC461D">
      <w:pPr>
        <w:spacing w:after="0" w:line="240" w:lineRule="auto"/>
        <w:jc w:val="both"/>
        <w:rPr>
          <w:rFonts w:ascii="Arial" w:eastAsia="Times New Roman" w:hAnsi="Arial" w:cs="Arial"/>
          <w:b/>
          <w:color w:val="000000" w:themeColor="text1"/>
          <w:sz w:val="17"/>
          <w:szCs w:val="17"/>
          <w:lang w:val="es-ES_tradnl" w:eastAsia="es-ES"/>
        </w:rPr>
      </w:pPr>
    </w:p>
    <w:p w14:paraId="664E416E" w14:textId="0A35802D" w:rsidR="00C23366" w:rsidRDefault="00A172DB" w:rsidP="00C23366">
      <w:pPr>
        <w:spacing w:after="0" w:line="240" w:lineRule="auto"/>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P</w:t>
      </w:r>
      <w:r w:rsidR="00C23366">
        <w:rPr>
          <w:rFonts w:ascii="Arial" w:eastAsia="Times New Roman" w:hAnsi="Arial" w:cs="Arial"/>
          <w:b/>
          <w:color w:val="0070C0"/>
          <w:sz w:val="18"/>
          <w:szCs w:val="18"/>
          <w:u w:val="single"/>
          <w:lang w:val="es-ES_tradnl" w:eastAsia="es-ES"/>
        </w:rPr>
        <w:t xml:space="preserve">RECIO POR PERSONA EN DOLARES AMERICANOS:  </w:t>
      </w:r>
    </w:p>
    <w:p w14:paraId="4182E8D5" w14:textId="77777777" w:rsidR="00A172DB" w:rsidRDefault="00A172DB" w:rsidP="00C23366">
      <w:pPr>
        <w:spacing w:after="0" w:line="240" w:lineRule="auto"/>
        <w:rPr>
          <w:rFonts w:ascii="Arial" w:eastAsia="Times New Roman" w:hAnsi="Arial" w:cs="Arial"/>
          <w:b/>
          <w:color w:val="0070C0"/>
          <w:sz w:val="18"/>
          <w:szCs w:val="18"/>
          <w:u w:val="single"/>
          <w:lang w:val="es-ES_tradnl" w:eastAsia="es-ES"/>
        </w:rPr>
      </w:pPr>
    </w:p>
    <w:p w14:paraId="63310096" w14:textId="77777777" w:rsidR="00C23366" w:rsidRDefault="00C23366" w:rsidP="00C23366">
      <w:pPr>
        <w:spacing w:after="0" w:line="240" w:lineRule="auto"/>
        <w:jc w:val="both"/>
        <w:rPr>
          <w:rFonts w:ascii="Arial" w:eastAsia="Times New Roman" w:hAnsi="Arial" w:cs="Arial"/>
          <w:color w:val="000000" w:themeColor="text1"/>
          <w:sz w:val="10"/>
          <w:szCs w:val="10"/>
          <w:lang w:val="es-MX" w:eastAsia="es-ES"/>
        </w:rPr>
      </w:pPr>
    </w:p>
    <w:tbl>
      <w:tblPr>
        <w:tblStyle w:val="Cuadrculamedia1-nfasis6"/>
        <w:tblW w:w="5000" w:type="pct"/>
        <w:jc w:val="center"/>
        <w:tblBorders>
          <w:top w:val="single" w:sz="8" w:space="0" w:color="00B050"/>
          <w:left w:val="single" w:sz="8" w:space="0" w:color="00B050"/>
          <w:bottom w:val="single" w:sz="8" w:space="0" w:color="00B050"/>
          <w:right w:val="single" w:sz="8" w:space="0" w:color="00B050"/>
          <w:insideH w:val="single" w:sz="8" w:space="0" w:color="00B050"/>
          <w:insideV w:val="single" w:sz="8" w:space="0" w:color="00B050"/>
        </w:tblBorders>
        <w:tblLook w:val="04A0" w:firstRow="1" w:lastRow="0" w:firstColumn="1" w:lastColumn="0" w:noHBand="0" w:noVBand="1"/>
      </w:tblPr>
      <w:tblGrid>
        <w:gridCol w:w="3254"/>
        <w:gridCol w:w="1047"/>
        <w:gridCol w:w="1227"/>
        <w:gridCol w:w="1166"/>
        <w:gridCol w:w="1224"/>
      </w:tblGrid>
      <w:tr w:rsidR="00A172DB" w14:paraId="33815281" w14:textId="77777777" w:rsidTr="00A172DB">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70C0"/>
          </w:tcPr>
          <w:p w14:paraId="563111B6" w14:textId="77777777" w:rsidR="00A172DB" w:rsidRDefault="00A172DB" w:rsidP="00AB0BC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Turista </w:t>
            </w:r>
          </w:p>
        </w:tc>
      </w:tr>
      <w:tr w:rsidR="00A172DB" w14:paraId="4BB42409" w14:textId="77777777" w:rsidTr="00A172DB">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55" w:type="pct"/>
            <w:shd w:val="clear" w:color="auto" w:fill="00B050"/>
            <w:vAlign w:val="center"/>
            <w:hideMark/>
          </w:tcPr>
          <w:p w14:paraId="0346DB1C" w14:textId="77777777" w:rsidR="00A172DB" w:rsidRDefault="00A172DB" w:rsidP="00AB0BC5">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Vigencia</w:t>
            </w:r>
          </w:p>
        </w:tc>
        <w:tc>
          <w:tcPr>
            <w:tcW w:w="661" w:type="pct"/>
            <w:shd w:val="clear" w:color="auto" w:fill="00B050"/>
            <w:vAlign w:val="center"/>
            <w:hideMark/>
          </w:tcPr>
          <w:p w14:paraId="50507625" w14:textId="77777777" w:rsidR="00A172DB" w:rsidRDefault="00A172DB" w:rsidP="00AB0BC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Categoría</w:t>
            </w:r>
          </w:p>
        </w:tc>
        <w:tc>
          <w:tcPr>
            <w:tcW w:w="775" w:type="pct"/>
            <w:shd w:val="clear" w:color="auto" w:fill="00B050"/>
            <w:vAlign w:val="center"/>
            <w:hideMark/>
          </w:tcPr>
          <w:p w14:paraId="39D15365" w14:textId="77777777" w:rsidR="00A172DB" w:rsidRDefault="00A172DB" w:rsidP="00AB0BC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Sencilla</w:t>
            </w:r>
          </w:p>
        </w:tc>
        <w:tc>
          <w:tcPr>
            <w:tcW w:w="736" w:type="pct"/>
            <w:shd w:val="clear" w:color="auto" w:fill="00B050"/>
            <w:vAlign w:val="center"/>
            <w:hideMark/>
          </w:tcPr>
          <w:p w14:paraId="2E790E07" w14:textId="77777777" w:rsidR="00A172DB" w:rsidRDefault="00A172DB" w:rsidP="00AB0BC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Doble</w:t>
            </w:r>
          </w:p>
        </w:tc>
        <w:tc>
          <w:tcPr>
            <w:tcW w:w="773" w:type="pct"/>
            <w:shd w:val="clear" w:color="auto" w:fill="00B050"/>
            <w:vAlign w:val="center"/>
          </w:tcPr>
          <w:p w14:paraId="751BEF31" w14:textId="77777777" w:rsidR="00A172DB" w:rsidRPr="00A258F2" w:rsidRDefault="00A172DB" w:rsidP="00AB0BC5">
            <w:pPr>
              <w:pStyle w:val="Standard"/>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sz w:val="18"/>
                <w:szCs w:val="18"/>
              </w:rPr>
            </w:pPr>
            <w:r>
              <w:rPr>
                <w:rFonts w:ascii="Arial" w:hAnsi="Arial" w:cs="Arial"/>
                <w:b/>
                <w:color w:val="FFFFFF"/>
                <w:sz w:val="18"/>
                <w:szCs w:val="18"/>
              </w:rPr>
              <w:t>Triple</w:t>
            </w:r>
          </w:p>
        </w:tc>
      </w:tr>
      <w:tr w:rsidR="00C0079D" w14:paraId="03F4C908" w14:textId="77777777" w:rsidTr="00C0079D">
        <w:trPr>
          <w:trHeight w:val="396"/>
          <w:jc w:val="center"/>
        </w:trPr>
        <w:tc>
          <w:tcPr>
            <w:cnfStyle w:val="001000000000" w:firstRow="0" w:lastRow="0" w:firstColumn="1" w:lastColumn="0" w:oddVBand="0" w:evenVBand="0" w:oddHBand="0" w:evenHBand="0" w:firstRowFirstColumn="0" w:firstRowLastColumn="0" w:lastRowFirstColumn="0" w:lastRowLastColumn="0"/>
            <w:tcW w:w="2055" w:type="pct"/>
            <w:shd w:val="clear" w:color="auto" w:fill="FFFFFF" w:themeFill="background1"/>
            <w:vAlign w:val="bottom"/>
            <w:hideMark/>
          </w:tcPr>
          <w:p w14:paraId="553A5591" w14:textId="7D159BC2" w:rsidR="00C0079D" w:rsidRPr="000D3FA8" w:rsidRDefault="00C0079D" w:rsidP="00C0079D">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01/03/27-31/05/27                                      01/09/27-30/11/27                                             16/12/27-04/01/28                                                                      </w:t>
            </w:r>
          </w:p>
        </w:tc>
        <w:tc>
          <w:tcPr>
            <w:tcW w:w="661" w:type="pct"/>
            <w:vMerge w:val="restart"/>
            <w:shd w:val="clear" w:color="auto" w:fill="FFFFFF" w:themeFill="background1"/>
            <w:vAlign w:val="center"/>
            <w:hideMark/>
          </w:tcPr>
          <w:p w14:paraId="39F18B8B" w14:textId="77777777" w:rsidR="00C0079D" w:rsidRPr="000D3FA8" w:rsidRDefault="00C0079D" w:rsidP="00C0079D">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0D3FA8">
              <w:rPr>
                <w:rFonts w:ascii="Arial" w:hAnsi="Arial" w:cs="Arial"/>
                <w:b/>
                <w:sz w:val="18"/>
                <w:szCs w:val="18"/>
              </w:rPr>
              <w:t xml:space="preserve">Turista </w:t>
            </w:r>
          </w:p>
        </w:tc>
        <w:tc>
          <w:tcPr>
            <w:tcW w:w="775" w:type="pct"/>
            <w:shd w:val="clear" w:color="auto" w:fill="FFFFFF" w:themeFill="background1"/>
            <w:vAlign w:val="center"/>
          </w:tcPr>
          <w:p w14:paraId="0283349B" w14:textId="4CAE80B0" w:rsidR="00C0079D" w:rsidRPr="00C0079D" w:rsidRDefault="00C0079D" w:rsidP="00C0079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0079D">
              <w:rPr>
                <w:rFonts w:ascii="Arial" w:hAnsi="Arial" w:cs="Arial"/>
                <w:sz w:val="18"/>
                <w:szCs w:val="18"/>
              </w:rPr>
              <w:t>USD 1,205</w:t>
            </w:r>
          </w:p>
        </w:tc>
        <w:tc>
          <w:tcPr>
            <w:tcW w:w="736" w:type="pct"/>
            <w:shd w:val="clear" w:color="auto" w:fill="FFFFFF" w:themeFill="background1"/>
            <w:vAlign w:val="center"/>
          </w:tcPr>
          <w:p w14:paraId="7E85E15E" w14:textId="54713851" w:rsidR="00C0079D" w:rsidRPr="00C0079D" w:rsidRDefault="00C0079D" w:rsidP="00C0079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0079D">
              <w:rPr>
                <w:rFonts w:ascii="Arial" w:hAnsi="Arial" w:cs="Arial"/>
                <w:sz w:val="18"/>
                <w:szCs w:val="18"/>
              </w:rPr>
              <w:t>USD 884</w:t>
            </w:r>
          </w:p>
        </w:tc>
        <w:tc>
          <w:tcPr>
            <w:tcW w:w="773" w:type="pct"/>
            <w:shd w:val="clear" w:color="auto" w:fill="FFFFFF" w:themeFill="background1"/>
            <w:vAlign w:val="center"/>
          </w:tcPr>
          <w:p w14:paraId="7123C2CB" w14:textId="568DE580" w:rsidR="00C0079D" w:rsidRPr="00C0079D" w:rsidRDefault="00C0079D" w:rsidP="00C0079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0079D">
              <w:rPr>
                <w:rFonts w:ascii="Arial" w:hAnsi="Arial" w:cs="Arial"/>
                <w:sz w:val="18"/>
                <w:szCs w:val="18"/>
              </w:rPr>
              <w:t>USD 877</w:t>
            </w:r>
          </w:p>
        </w:tc>
      </w:tr>
      <w:tr w:rsidR="00C0079D" w14:paraId="57EE7443" w14:textId="77777777" w:rsidTr="00C0079D">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2055" w:type="pct"/>
            <w:shd w:val="clear" w:color="auto" w:fill="FFFFFF" w:themeFill="background1"/>
            <w:vAlign w:val="bottom"/>
            <w:hideMark/>
          </w:tcPr>
          <w:p w14:paraId="60D0DEF1" w14:textId="06C61EDC" w:rsidR="00C0079D" w:rsidRPr="000D3FA8" w:rsidRDefault="00C0079D" w:rsidP="00C0079D">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01/06/27-31/08/27                                                    01/12/27-15/12/27                                               </w:t>
            </w:r>
            <w:r w:rsidRPr="00786DD8">
              <w:rPr>
                <w:rFonts w:ascii="Arial" w:hAnsi="Arial" w:cs="Arial"/>
                <w:color w:val="C00000"/>
                <w:sz w:val="18"/>
                <w:szCs w:val="18"/>
              </w:rPr>
              <w:t xml:space="preserve">2028:                                                                  </w:t>
            </w:r>
            <w:r w:rsidRPr="00786DD8">
              <w:rPr>
                <w:rFonts w:ascii="Arial" w:hAnsi="Arial" w:cs="Arial"/>
                <w:sz w:val="18"/>
                <w:szCs w:val="18"/>
              </w:rPr>
              <w:t>05/01/28-28/02/28</w:t>
            </w:r>
          </w:p>
        </w:tc>
        <w:tc>
          <w:tcPr>
            <w:tcW w:w="661" w:type="pct"/>
            <w:vMerge/>
            <w:shd w:val="clear" w:color="auto" w:fill="F6ECA4"/>
            <w:vAlign w:val="center"/>
            <w:hideMark/>
          </w:tcPr>
          <w:p w14:paraId="4805B5BE" w14:textId="77777777" w:rsidR="00C0079D" w:rsidRPr="000D3FA8" w:rsidRDefault="00C0079D" w:rsidP="00C007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75" w:type="pct"/>
            <w:shd w:val="clear" w:color="auto" w:fill="FFFFCC"/>
            <w:vAlign w:val="center"/>
          </w:tcPr>
          <w:p w14:paraId="1E1A0CF9" w14:textId="4A6664C4" w:rsidR="00C0079D" w:rsidRPr="00C0079D" w:rsidRDefault="00C0079D" w:rsidP="00C007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0079D">
              <w:rPr>
                <w:rFonts w:ascii="Arial" w:hAnsi="Arial" w:cs="Arial"/>
                <w:sz w:val="18"/>
                <w:szCs w:val="18"/>
              </w:rPr>
              <w:t>USD 1,185</w:t>
            </w:r>
          </w:p>
        </w:tc>
        <w:tc>
          <w:tcPr>
            <w:tcW w:w="736" w:type="pct"/>
            <w:shd w:val="clear" w:color="auto" w:fill="FFFFCC"/>
            <w:vAlign w:val="center"/>
          </w:tcPr>
          <w:p w14:paraId="687062DA" w14:textId="5E893458" w:rsidR="00C0079D" w:rsidRPr="00C0079D" w:rsidRDefault="00C0079D" w:rsidP="00C007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0079D">
              <w:rPr>
                <w:rFonts w:ascii="Arial" w:hAnsi="Arial" w:cs="Arial"/>
                <w:sz w:val="18"/>
                <w:szCs w:val="18"/>
              </w:rPr>
              <w:t>USD 863</w:t>
            </w:r>
          </w:p>
        </w:tc>
        <w:tc>
          <w:tcPr>
            <w:tcW w:w="773" w:type="pct"/>
            <w:shd w:val="clear" w:color="auto" w:fill="FFFFCC"/>
            <w:vAlign w:val="center"/>
          </w:tcPr>
          <w:p w14:paraId="3A8D4074" w14:textId="24BE3139" w:rsidR="00C0079D" w:rsidRPr="00C0079D" w:rsidRDefault="00C0079D" w:rsidP="00C007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0079D">
              <w:rPr>
                <w:rFonts w:ascii="Arial" w:hAnsi="Arial" w:cs="Arial"/>
                <w:sz w:val="18"/>
                <w:szCs w:val="18"/>
              </w:rPr>
              <w:t>USD 856</w:t>
            </w:r>
          </w:p>
        </w:tc>
      </w:tr>
    </w:tbl>
    <w:p w14:paraId="4C988FA9" w14:textId="77777777" w:rsidR="00A172DB" w:rsidRDefault="00A172DB" w:rsidP="00A172DB">
      <w:pPr>
        <w:spacing w:after="0" w:line="240" w:lineRule="auto"/>
        <w:jc w:val="both"/>
        <w:rPr>
          <w:rFonts w:ascii="Arial" w:eastAsia="Times New Roman" w:hAnsi="Arial" w:cs="Arial"/>
          <w:b/>
          <w:color w:val="000000" w:themeColor="text1"/>
          <w:sz w:val="17"/>
          <w:szCs w:val="17"/>
          <w:lang w:val="es-ES_tradnl" w:eastAsia="es-ES"/>
        </w:rPr>
      </w:pPr>
    </w:p>
    <w:tbl>
      <w:tblPr>
        <w:tblStyle w:val="Cuadrculamedia1-nfasis6"/>
        <w:tblW w:w="5000" w:type="pct"/>
        <w:jc w:val="center"/>
        <w:tblBorders>
          <w:top w:val="single" w:sz="8" w:space="0" w:color="00B050"/>
          <w:left w:val="single" w:sz="8" w:space="0" w:color="00B050"/>
          <w:bottom w:val="single" w:sz="8" w:space="0" w:color="00B050"/>
          <w:right w:val="single" w:sz="8" w:space="0" w:color="00B050"/>
          <w:insideH w:val="single" w:sz="8" w:space="0" w:color="00B050"/>
          <w:insideV w:val="single" w:sz="8" w:space="0" w:color="00B050"/>
        </w:tblBorders>
        <w:tblLook w:val="04A0" w:firstRow="1" w:lastRow="0" w:firstColumn="1" w:lastColumn="0" w:noHBand="0" w:noVBand="1"/>
      </w:tblPr>
      <w:tblGrid>
        <w:gridCol w:w="3286"/>
        <w:gridCol w:w="1047"/>
        <w:gridCol w:w="1219"/>
        <w:gridCol w:w="1161"/>
        <w:gridCol w:w="1205"/>
      </w:tblGrid>
      <w:tr w:rsidR="00A172DB" w14:paraId="7EDE7AC4" w14:textId="77777777" w:rsidTr="00A172DB">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E36C0A" w:themeFill="accent6" w:themeFillShade="BF"/>
          </w:tcPr>
          <w:p w14:paraId="7A8C9935" w14:textId="77777777" w:rsidR="00A172DB" w:rsidRDefault="00A172DB" w:rsidP="00AB0BC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Primera </w:t>
            </w:r>
          </w:p>
        </w:tc>
      </w:tr>
      <w:tr w:rsidR="00A172DB" w14:paraId="41F83BDA" w14:textId="77777777" w:rsidTr="00A172DB">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75" w:type="pct"/>
            <w:shd w:val="clear" w:color="auto" w:fill="00B050"/>
            <w:vAlign w:val="center"/>
            <w:hideMark/>
          </w:tcPr>
          <w:p w14:paraId="38189C6D" w14:textId="77777777" w:rsidR="00A172DB" w:rsidRDefault="00A172DB" w:rsidP="00AB0BC5">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Vigencia</w:t>
            </w:r>
          </w:p>
        </w:tc>
        <w:tc>
          <w:tcPr>
            <w:tcW w:w="661" w:type="pct"/>
            <w:shd w:val="clear" w:color="auto" w:fill="00B050"/>
            <w:vAlign w:val="center"/>
            <w:hideMark/>
          </w:tcPr>
          <w:p w14:paraId="2335D8BE" w14:textId="77777777" w:rsidR="00A172DB" w:rsidRDefault="00A172DB" w:rsidP="00AB0BC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Categoría</w:t>
            </w:r>
          </w:p>
        </w:tc>
        <w:tc>
          <w:tcPr>
            <w:tcW w:w="770" w:type="pct"/>
            <w:shd w:val="clear" w:color="auto" w:fill="00B050"/>
            <w:vAlign w:val="center"/>
            <w:hideMark/>
          </w:tcPr>
          <w:p w14:paraId="63C8AE03" w14:textId="77777777" w:rsidR="00A172DB" w:rsidRDefault="00A172DB" w:rsidP="00AB0BC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Sencilla</w:t>
            </w:r>
          </w:p>
        </w:tc>
        <w:tc>
          <w:tcPr>
            <w:tcW w:w="733" w:type="pct"/>
            <w:shd w:val="clear" w:color="auto" w:fill="00B050"/>
            <w:vAlign w:val="center"/>
            <w:hideMark/>
          </w:tcPr>
          <w:p w14:paraId="24C8A3C0" w14:textId="77777777" w:rsidR="00A172DB" w:rsidRDefault="00A172DB" w:rsidP="00AB0BC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Doble</w:t>
            </w:r>
          </w:p>
        </w:tc>
        <w:tc>
          <w:tcPr>
            <w:tcW w:w="761" w:type="pct"/>
            <w:shd w:val="clear" w:color="auto" w:fill="00B050"/>
            <w:vAlign w:val="center"/>
          </w:tcPr>
          <w:p w14:paraId="403EBD7D" w14:textId="77777777" w:rsidR="00A172DB" w:rsidRPr="00A258F2" w:rsidRDefault="00A172DB" w:rsidP="00AB0BC5">
            <w:pPr>
              <w:pStyle w:val="Standard"/>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sz w:val="18"/>
                <w:szCs w:val="18"/>
              </w:rPr>
            </w:pPr>
            <w:r>
              <w:rPr>
                <w:rFonts w:ascii="Arial" w:hAnsi="Arial" w:cs="Arial"/>
                <w:b/>
                <w:color w:val="FFFFFF"/>
                <w:sz w:val="18"/>
                <w:szCs w:val="18"/>
              </w:rPr>
              <w:t>Triple</w:t>
            </w:r>
          </w:p>
        </w:tc>
      </w:tr>
      <w:tr w:rsidR="00C0079D" w14:paraId="6331225B" w14:textId="77777777" w:rsidTr="00C0079D">
        <w:trPr>
          <w:trHeight w:val="396"/>
          <w:jc w:val="center"/>
        </w:trPr>
        <w:tc>
          <w:tcPr>
            <w:cnfStyle w:val="001000000000" w:firstRow="0" w:lastRow="0" w:firstColumn="1" w:lastColumn="0" w:oddVBand="0" w:evenVBand="0" w:oddHBand="0" w:evenHBand="0" w:firstRowFirstColumn="0" w:firstRowLastColumn="0" w:lastRowFirstColumn="0" w:lastRowLastColumn="0"/>
            <w:tcW w:w="2075" w:type="pct"/>
            <w:shd w:val="clear" w:color="auto" w:fill="FFFFFF" w:themeFill="background1"/>
            <w:vAlign w:val="bottom"/>
            <w:hideMark/>
          </w:tcPr>
          <w:p w14:paraId="50A5709F" w14:textId="155F2932" w:rsidR="00C0079D" w:rsidRPr="000D3FA8" w:rsidRDefault="00C0079D" w:rsidP="00C0079D">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01/03/27-31/05/27                                      01/09/27-30/11/27                                             16/12/27-04/01/28                                                                      </w:t>
            </w:r>
          </w:p>
        </w:tc>
        <w:tc>
          <w:tcPr>
            <w:tcW w:w="661" w:type="pct"/>
            <w:vMerge w:val="restart"/>
            <w:shd w:val="clear" w:color="auto" w:fill="FFFFFF" w:themeFill="background1"/>
            <w:vAlign w:val="center"/>
            <w:hideMark/>
          </w:tcPr>
          <w:p w14:paraId="75DE6C6F" w14:textId="77777777" w:rsidR="00C0079D" w:rsidRPr="000D3FA8" w:rsidRDefault="00C0079D" w:rsidP="00C0079D">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0D3FA8">
              <w:rPr>
                <w:rFonts w:ascii="Arial" w:hAnsi="Arial" w:cs="Arial"/>
                <w:b/>
                <w:sz w:val="18"/>
                <w:szCs w:val="18"/>
              </w:rPr>
              <w:t xml:space="preserve">Primera </w:t>
            </w:r>
          </w:p>
        </w:tc>
        <w:tc>
          <w:tcPr>
            <w:tcW w:w="770" w:type="pct"/>
            <w:shd w:val="clear" w:color="auto" w:fill="FFFFFF" w:themeFill="background1"/>
            <w:vAlign w:val="center"/>
          </w:tcPr>
          <w:p w14:paraId="70F2D502" w14:textId="6E8BD8B2" w:rsidR="00C0079D" w:rsidRPr="00C0079D" w:rsidRDefault="00C0079D" w:rsidP="00C0079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0079D">
              <w:rPr>
                <w:rFonts w:ascii="Arial" w:hAnsi="Arial" w:cs="Arial"/>
                <w:sz w:val="18"/>
                <w:szCs w:val="18"/>
              </w:rPr>
              <w:t>USD 1,404</w:t>
            </w:r>
          </w:p>
        </w:tc>
        <w:tc>
          <w:tcPr>
            <w:tcW w:w="733" w:type="pct"/>
            <w:shd w:val="clear" w:color="auto" w:fill="FFFFFF" w:themeFill="background1"/>
            <w:vAlign w:val="center"/>
          </w:tcPr>
          <w:p w14:paraId="2EE2A324" w14:textId="0DAF1279" w:rsidR="00C0079D" w:rsidRPr="00C0079D" w:rsidRDefault="00C0079D" w:rsidP="00C0079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0079D">
              <w:rPr>
                <w:rFonts w:ascii="Arial" w:hAnsi="Arial" w:cs="Arial"/>
                <w:sz w:val="18"/>
                <w:szCs w:val="18"/>
              </w:rPr>
              <w:t>USD 1,000</w:t>
            </w:r>
          </w:p>
        </w:tc>
        <w:tc>
          <w:tcPr>
            <w:tcW w:w="761" w:type="pct"/>
            <w:shd w:val="clear" w:color="auto" w:fill="FFFFFF" w:themeFill="background1"/>
            <w:vAlign w:val="center"/>
          </w:tcPr>
          <w:p w14:paraId="479967D5" w14:textId="7446A729" w:rsidR="00C0079D" w:rsidRPr="00C0079D" w:rsidRDefault="00C0079D" w:rsidP="00C0079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0079D">
              <w:rPr>
                <w:rFonts w:ascii="Arial" w:hAnsi="Arial" w:cs="Arial"/>
                <w:sz w:val="18"/>
                <w:szCs w:val="18"/>
              </w:rPr>
              <w:t>USD 993</w:t>
            </w:r>
          </w:p>
        </w:tc>
      </w:tr>
      <w:tr w:rsidR="00C0079D" w14:paraId="0DE76138" w14:textId="77777777" w:rsidTr="00C0079D">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2075" w:type="pct"/>
            <w:shd w:val="clear" w:color="auto" w:fill="FFFFFF" w:themeFill="background1"/>
            <w:vAlign w:val="bottom"/>
            <w:hideMark/>
          </w:tcPr>
          <w:p w14:paraId="6EFFDDF0" w14:textId="1016AAC1" w:rsidR="00C0079D" w:rsidRPr="000D3FA8" w:rsidRDefault="00C0079D" w:rsidP="00C0079D">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01/06/27-31/08/27                                                    01/12/27-15/12/27                                               </w:t>
            </w:r>
            <w:r w:rsidRPr="00786DD8">
              <w:rPr>
                <w:rFonts w:ascii="Arial" w:hAnsi="Arial" w:cs="Arial"/>
                <w:color w:val="C00000"/>
                <w:sz w:val="18"/>
                <w:szCs w:val="18"/>
              </w:rPr>
              <w:t xml:space="preserve">2028:                                                                  </w:t>
            </w:r>
            <w:r w:rsidRPr="00786DD8">
              <w:rPr>
                <w:rFonts w:ascii="Arial" w:hAnsi="Arial" w:cs="Arial"/>
                <w:sz w:val="18"/>
                <w:szCs w:val="18"/>
              </w:rPr>
              <w:t>05/01/28-28/02/28</w:t>
            </w:r>
          </w:p>
        </w:tc>
        <w:tc>
          <w:tcPr>
            <w:tcW w:w="661" w:type="pct"/>
            <w:vMerge/>
            <w:shd w:val="clear" w:color="auto" w:fill="F6ECA4"/>
            <w:vAlign w:val="center"/>
            <w:hideMark/>
          </w:tcPr>
          <w:p w14:paraId="68F23B11" w14:textId="77777777" w:rsidR="00C0079D" w:rsidRPr="000D3FA8" w:rsidRDefault="00C0079D" w:rsidP="00C007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70" w:type="pct"/>
            <w:shd w:val="clear" w:color="auto" w:fill="FFFFCC"/>
            <w:vAlign w:val="center"/>
          </w:tcPr>
          <w:p w14:paraId="2FD0F72F" w14:textId="52EBA76C" w:rsidR="00C0079D" w:rsidRPr="00C0079D" w:rsidRDefault="00C0079D" w:rsidP="00C007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0079D">
              <w:rPr>
                <w:rFonts w:ascii="Arial" w:hAnsi="Arial" w:cs="Arial"/>
                <w:sz w:val="18"/>
                <w:szCs w:val="18"/>
              </w:rPr>
              <w:t>USD 1,336</w:t>
            </w:r>
          </w:p>
        </w:tc>
        <w:tc>
          <w:tcPr>
            <w:tcW w:w="733" w:type="pct"/>
            <w:shd w:val="clear" w:color="auto" w:fill="FFFFCC"/>
            <w:vAlign w:val="center"/>
          </w:tcPr>
          <w:p w14:paraId="7EA79126" w14:textId="72E12775" w:rsidR="00C0079D" w:rsidRPr="00C0079D" w:rsidRDefault="00C0079D" w:rsidP="00C007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0079D">
              <w:rPr>
                <w:rFonts w:ascii="Arial" w:hAnsi="Arial" w:cs="Arial"/>
                <w:sz w:val="18"/>
                <w:szCs w:val="18"/>
              </w:rPr>
              <w:t>USD 938</w:t>
            </w:r>
          </w:p>
        </w:tc>
        <w:tc>
          <w:tcPr>
            <w:tcW w:w="761" w:type="pct"/>
            <w:shd w:val="clear" w:color="auto" w:fill="FFFFCC"/>
            <w:vAlign w:val="center"/>
          </w:tcPr>
          <w:p w14:paraId="7D785F27" w14:textId="0377D321" w:rsidR="00C0079D" w:rsidRPr="00C0079D" w:rsidRDefault="00C0079D" w:rsidP="00C007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0079D">
              <w:rPr>
                <w:rFonts w:ascii="Arial" w:hAnsi="Arial" w:cs="Arial"/>
                <w:sz w:val="18"/>
                <w:szCs w:val="18"/>
              </w:rPr>
              <w:t>USD 932</w:t>
            </w:r>
          </w:p>
        </w:tc>
      </w:tr>
    </w:tbl>
    <w:p w14:paraId="1C02ACAF" w14:textId="77777777" w:rsidR="00A172DB" w:rsidRDefault="00A172DB" w:rsidP="00A172DB">
      <w:pPr>
        <w:spacing w:after="0" w:line="240" w:lineRule="auto"/>
        <w:jc w:val="both"/>
        <w:rPr>
          <w:rFonts w:ascii="Arial" w:eastAsia="Times New Roman" w:hAnsi="Arial" w:cs="Arial"/>
          <w:b/>
          <w:color w:val="000000" w:themeColor="text1"/>
          <w:sz w:val="17"/>
          <w:szCs w:val="17"/>
          <w:lang w:val="es-ES_tradnl" w:eastAsia="es-ES"/>
        </w:rPr>
      </w:pPr>
    </w:p>
    <w:tbl>
      <w:tblPr>
        <w:tblStyle w:val="Cuadrculamedia1-nfasis6"/>
        <w:tblW w:w="4981" w:type="pct"/>
        <w:jc w:val="center"/>
        <w:tblBorders>
          <w:top w:val="single" w:sz="8" w:space="0" w:color="00B050"/>
          <w:left w:val="single" w:sz="8" w:space="0" w:color="00B050"/>
          <w:bottom w:val="single" w:sz="8" w:space="0" w:color="00B050"/>
          <w:right w:val="single" w:sz="8" w:space="0" w:color="00B050"/>
          <w:insideH w:val="single" w:sz="8" w:space="0" w:color="00B050"/>
          <w:insideV w:val="single" w:sz="8" w:space="0" w:color="00B050"/>
        </w:tblBorders>
        <w:tblLook w:val="04A0" w:firstRow="1" w:lastRow="0" w:firstColumn="1" w:lastColumn="0" w:noHBand="0" w:noVBand="1"/>
      </w:tblPr>
      <w:tblGrid>
        <w:gridCol w:w="3196"/>
        <w:gridCol w:w="1048"/>
        <w:gridCol w:w="1242"/>
        <w:gridCol w:w="1178"/>
        <w:gridCol w:w="1224"/>
      </w:tblGrid>
      <w:tr w:rsidR="00A172DB" w14:paraId="0DE8162B" w14:textId="77777777" w:rsidTr="00C0079D">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7030A0"/>
          </w:tcPr>
          <w:p w14:paraId="2F4890CF" w14:textId="77777777" w:rsidR="00A172DB" w:rsidRDefault="00A172DB" w:rsidP="00AB0BC5">
            <w:pPr>
              <w:jc w:val="center"/>
              <w:rPr>
                <w:rFonts w:ascii="Arial" w:hAnsi="Arial" w:cs="Arial"/>
                <w:color w:val="FFFFFF" w:themeColor="background1"/>
                <w:sz w:val="18"/>
                <w:szCs w:val="18"/>
              </w:rPr>
            </w:pPr>
            <w:r>
              <w:rPr>
                <w:rFonts w:ascii="Arial" w:hAnsi="Arial" w:cs="Arial"/>
                <w:color w:val="FFFFFF" w:themeColor="background1"/>
                <w:sz w:val="18"/>
                <w:szCs w:val="18"/>
              </w:rPr>
              <w:t xml:space="preserve">Superior </w:t>
            </w:r>
          </w:p>
        </w:tc>
      </w:tr>
      <w:tr w:rsidR="00A172DB" w14:paraId="1774E007" w14:textId="77777777" w:rsidTr="00A172DB">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2026" w:type="pct"/>
            <w:shd w:val="clear" w:color="auto" w:fill="00B050"/>
            <w:vAlign w:val="center"/>
            <w:hideMark/>
          </w:tcPr>
          <w:p w14:paraId="1BA71ABF" w14:textId="77777777" w:rsidR="00A172DB" w:rsidRDefault="00A172DB" w:rsidP="00AB0BC5">
            <w:pPr>
              <w:jc w:val="center"/>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Vigencia</w:t>
            </w:r>
          </w:p>
        </w:tc>
        <w:tc>
          <w:tcPr>
            <w:tcW w:w="664" w:type="pct"/>
            <w:shd w:val="clear" w:color="auto" w:fill="00B050"/>
            <w:vAlign w:val="center"/>
            <w:hideMark/>
          </w:tcPr>
          <w:p w14:paraId="74B9C62C" w14:textId="77777777" w:rsidR="00A172DB" w:rsidRDefault="00A172DB" w:rsidP="00AB0BC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Categoría</w:t>
            </w:r>
          </w:p>
        </w:tc>
        <w:tc>
          <w:tcPr>
            <w:tcW w:w="787" w:type="pct"/>
            <w:shd w:val="clear" w:color="auto" w:fill="00B050"/>
            <w:vAlign w:val="center"/>
            <w:hideMark/>
          </w:tcPr>
          <w:p w14:paraId="15F471B2" w14:textId="77777777" w:rsidR="00A172DB" w:rsidRDefault="00A172DB" w:rsidP="00AB0BC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Pr>
                <w:rFonts w:ascii="Arial" w:eastAsia="Times New Roman" w:hAnsi="Arial" w:cs="Arial"/>
                <w:b/>
                <w:color w:val="FFFFFF" w:themeColor="background1"/>
                <w:sz w:val="18"/>
                <w:szCs w:val="18"/>
                <w:lang w:val="es-ES_tradnl" w:eastAsia="es-ES"/>
              </w:rPr>
              <w:t>Sencilla</w:t>
            </w:r>
          </w:p>
        </w:tc>
        <w:tc>
          <w:tcPr>
            <w:tcW w:w="747" w:type="pct"/>
            <w:shd w:val="clear" w:color="auto" w:fill="00B050"/>
            <w:vAlign w:val="center"/>
            <w:hideMark/>
          </w:tcPr>
          <w:p w14:paraId="5DBA8484" w14:textId="77777777" w:rsidR="00A172DB" w:rsidRDefault="00A172DB" w:rsidP="00AB0BC5">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Pr>
                <w:rFonts w:ascii="Arial" w:hAnsi="Arial" w:cs="Arial"/>
                <w:b/>
                <w:color w:val="FFFFFF" w:themeColor="background1"/>
                <w:sz w:val="18"/>
                <w:szCs w:val="18"/>
              </w:rPr>
              <w:t>Doble</w:t>
            </w:r>
          </w:p>
        </w:tc>
        <w:tc>
          <w:tcPr>
            <w:tcW w:w="776" w:type="pct"/>
            <w:shd w:val="clear" w:color="auto" w:fill="00B050"/>
            <w:vAlign w:val="center"/>
          </w:tcPr>
          <w:p w14:paraId="577AA766" w14:textId="77777777" w:rsidR="00A172DB" w:rsidRPr="00A258F2" w:rsidRDefault="00A172DB" w:rsidP="00AB0BC5">
            <w:pPr>
              <w:pStyle w:val="Standard"/>
              <w:widowControl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sz w:val="18"/>
                <w:szCs w:val="18"/>
              </w:rPr>
            </w:pPr>
            <w:r>
              <w:rPr>
                <w:rFonts w:ascii="Arial" w:hAnsi="Arial" w:cs="Arial"/>
                <w:b/>
                <w:color w:val="FFFFFF"/>
                <w:sz w:val="18"/>
                <w:szCs w:val="18"/>
              </w:rPr>
              <w:t>Triple</w:t>
            </w:r>
          </w:p>
        </w:tc>
      </w:tr>
      <w:tr w:rsidR="00C0079D" w14:paraId="6D010AF3" w14:textId="77777777" w:rsidTr="00C0079D">
        <w:trPr>
          <w:trHeight w:val="396"/>
          <w:jc w:val="center"/>
        </w:trPr>
        <w:tc>
          <w:tcPr>
            <w:cnfStyle w:val="001000000000" w:firstRow="0" w:lastRow="0" w:firstColumn="1" w:lastColumn="0" w:oddVBand="0" w:evenVBand="0" w:oddHBand="0" w:evenHBand="0" w:firstRowFirstColumn="0" w:firstRowLastColumn="0" w:lastRowFirstColumn="0" w:lastRowLastColumn="0"/>
            <w:tcW w:w="2026" w:type="pct"/>
            <w:shd w:val="clear" w:color="auto" w:fill="FFFFFF" w:themeFill="background1"/>
            <w:vAlign w:val="bottom"/>
            <w:hideMark/>
          </w:tcPr>
          <w:p w14:paraId="51F76037" w14:textId="5ECD7764" w:rsidR="00C0079D" w:rsidRPr="000D3FA8" w:rsidRDefault="00C0079D" w:rsidP="00C0079D">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01/03/27-31/05/27                                      01/09/27-30/11/27                                             16/12/27-04/01/28                                                                      </w:t>
            </w:r>
          </w:p>
        </w:tc>
        <w:tc>
          <w:tcPr>
            <w:tcW w:w="664" w:type="pct"/>
            <w:vMerge w:val="restart"/>
            <w:shd w:val="clear" w:color="auto" w:fill="FFFFFF" w:themeFill="background1"/>
            <w:vAlign w:val="center"/>
            <w:hideMark/>
          </w:tcPr>
          <w:p w14:paraId="1A32FA38" w14:textId="77777777" w:rsidR="00C0079D" w:rsidRPr="000D3FA8" w:rsidRDefault="00C0079D" w:rsidP="00C0079D">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0D3FA8">
              <w:rPr>
                <w:rFonts w:ascii="Arial" w:hAnsi="Arial" w:cs="Arial"/>
                <w:b/>
                <w:sz w:val="18"/>
                <w:szCs w:val="18"/>
              </w:rPr>
              <w:t xml:space="preserve">Superior  </w:t>
            </w:r>
          </w:p>
        </w:tc>
        <w:tc>
          <w:tcPr>
            <w:tcW w:w="787" w:type="pct"/>
            <w:shd w:val="clear" w:color="auto" w:fill="FFFFFF" w:themeFill="background1"/>
            <w:vAlign w:val="center"/>
          </w:tcPr>
          <w:p w14:paraId="30B600D3" w14:textId="297CFE73" w:rsidR="00C0079D" w:rsidRPr="00C0079D" w:rsidRDefault="00C0079D" w:rsidP="00C0079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0079D">
              <w:rPr>
                <w:rFonts w:ascii="Arial" w:hAnsi="Arial" w:cs="Arial"/>
                <w:sz w:val="18"/>
                <w:szCs w:val="18"/>
              </w:rPr>
              <w:t>USD 1,932</w:t>
            </w:r>
          </w:p>
        </w:tc>
        <w:tc>
          <w:tcPr>
            <w:tcW w:w="747" w:type="pct"/>
            <w:shd w:val="clear" w:color="auto" w:fill="FFFFFF" w:themeFill="background1"/>
            <w:vAlign w:val="center"/>
          </w:tcPr>
          <w:p w14:paraId="514A6742" w14:textId="4818F6BC" w:rsidR="00C0079D" w:rsidRPr="00C0079D" w:rsidRDefault="00C0079D" w:rsidP="00C0079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0079D">
              <w:rPr>
                <w:rFonts w:ascii="Arial" w:hAnsi="Arial" w:cs="Arial"/>
                <w:sz w:val="18"/>
                <w:szCs w:val="18"/>
              </w:rPr>
              <w:t>USD 1,349</w:t>
            </w:r>
          </w:p>
        </w:tc>
        <w:tc>
          <w:tcPr>
            <w:tcW w:w="776" w:type="pct"/>
            <w:shd w:val="clear" w:color="auto" w:fill="FFFFFF" w:themeFill="background1"/>
            <w:vAlign w:val="center"/>
          </w:tcPr>
          <w:p w14:paraId="2E682931" w14:textId="2425781A" w:rsidR="00C0079D" w:rsidRPr="00C0079D" w:rsidRDefault="00C0079D" w:rsidP="00C0079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0079D">
              <w:rPr>
                <w:rFonts w:ascii="Arial" w:hAnsi="Arial" w:cs="Arial"/>
                <w:sz w:val="18"/>
                <w:szCs w:val="18"/>
              </w:rPr>
              <w:t>USD 1,342</w:t>
            </w:r>
          </w:p>
        </w:tc>
      </w:tr>
      <w:tr w:rsidR="00C0079D" w14:paraId="332414E8" w14:textId="77777777" w:rsidTr="00C0079D">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2026" w:type="pct"/>
            <w:shd w:val="clear" w:color="auto" w:fill="FFFFFF" w:themeFill="background1"/>
            <w:vAlign w:val="bottom"/>
            <w:hideMark/>
          </w:tcPr>
          <w:p w14:paraId="5C0DF76C" w14:textId="03EFB8F2" w:rsidR="00C0079D" w:rsidRPr="000D3FA8" w:rsidRDefault="00C0079D" w:rsidP="00C0079D">
            <w:pPr>
              <w:rPr>
                <w:rFonts w:ascii="Arial" w:hAnsi="Arial" w:cs="Arial"/>
                <w:sz w:val="18"/>
                <w:szCs w:val="18"/>
              </w:rPr>
            </w:pPr>
            <w:r w:rsidRPr="00786DD8">
              <w:rPr>
                <w:rFonts w:ascii="Arial" w:hAnsi="Arial" w:cs="Arial"/>
                <w:color w:val="C00000"/>
                <w:sz w:val="18"/>
                <w:szCs w:val="18"/>
              </w:rPr>
              <w:t xml:space="preserve">2027: </w:t>
            </w:r>
            <w:r w:rsidRPr="00786DD8">
              <w:rPr>
                <w:rFonts w:ascii="Arial" w:hAnsi="Arial" w:cs="Arial"/>
                <w:sz w:val="18"/>
                <w:szCs w:val="18"/>
              </w:rPr>
              <w:br/>
              <w:t xml:space="preserve">01/06/27-31/08/27                                                    01/12/27-15/12/27                                               </w:t>
            </w:r>
            <w:r w:rsidRPr="00786DD8">
              <w:rPr>
                <w:rFonts w:ascii="Arial" w:hAnsi="Arial" w:cs="Arial"/>
                <w:color w:val="C00000"/>
                <w:sz w:val="18"/>
                <w:szCs w:val="18"/>
              </w:rPr>
              <w:t xml:space="preserve">2028:                                                                  </w:t>
            </w:r>
            <w:r w:rsidRPr="00786DD8">
              <w:rPr>
                <w:rFonts w:ascii="Arial" w:hAnsi="Arial" w:cs="Arial"/>
                <w:sz w:val="18"/>
                <w:szCs w:val="18"/>
              </w:rPr>
              <w:t>05/01/28-28/02/28</w:t>
            </w:r>
          </w:p>
        </w:tc>
        <w:tc>
          <w:tcPr>
            <w:tcW w:w="664" w:type="pct"/>
            <w:vMerge/>
            <w:shd w:val="clear" w:color="auto" w:fill="F6ECA4"/>
            <w:vAlign w:val="center"/>
            <w:hideMark/>
          </w:tcPr>
          <w:p w14:paraId="1ED9E0D9" w14:textId="77777777" w:rsidR="00C0079D" w:rsidRPr="000D3FA8" w:rsidRDefault="00C0079D" w:rsidP="00C007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87" w:type="pct"/>
            <w:shd w:val="clear" w:color="auto" w:fill="FFFFCC"/>
            <w:vAlign w:val="center"/>
          </w:tcPr>
          <w:p w14:paraId="2793ACEA" w14:textId="7E4B570B" w:rsidR="00C0079D" w:rsidRPr="00C0079D" w:rsidRDefault="00C0079D" w:rsidP="00C007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0079D">
              <w:rPr>
                <w:rFonts w:ascii="Arial" w:hAnsi="Arial" w:cs="Arial"/>
                <w:sz w:val="18"/>
                <w:szCs w:val="18"/>
              </w:rPr>
              <w:t>USD 1,808</w:t>
            </w:r>
          </w:p>
        </w:tc>
        <w:tc>
          <w:tcPr>
            <w:tcW w:w="747" w:type="pct"/>
            <w:shd w:val="clear" w:color="auto" w:fill="FFFFCC"/>
            <w:vAlign w:val="center"/>
          </w:tcPr>
          <w:p w14:paraId="675D5CCE" w14:textId="4F1F1FD2" w:rsidR="00C0079D" w:rsidRPr="00C0079D" w:rsidRDefault="00C0079D" w:rsidP="00C007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0079D">
              <w:rPr>
                <w:rFonts w:ascii="Arial" w:hAnsi="Arial" w:cs="Arial"/>
                <w:sz w:val="18"/>
                <w:szCs w:val="18"/>
              </w:rPr>
              <w:t>USD 1,226</w:t>
            </w:r>
          </w:p>
        </w:tc>
        <w:tc>
          <w:tcPr>
            <w:tcW w:w="776" w:type="pct"/>
            <w:shd w:val="clear" w:color="auto" w:fill="FFFFCC"/>
            <w:vAlign w:val="center"/>
          </w:tcPr>
          <w:p w14:paraId="03BE35D6" w14:textId="496A7BFF" w:rsidR="00C0079D" w:rsidRPr="00C0079D" w:rsidRDefault="00C0079D" w:rsidP="00C007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0079D">
              <w:rPr>
                <w:rFonts w:ascii="Arial" w:hAnsi="Arial" w:cs="Arial"/>
                <w:sz w:val="18"/>
                <w:szCs w:val="18"/>
              </w:rPr>
              <w:t>USD 1,219</w:t>
            </w:r>
          </w:p>
        </w:tc>
      </w:tr>
    </w:tbl>
    <w:p w14:paraId="2949828F" w14:textId="77777777" w:rsidR="00A172DB" w:rsidRDefault="00A172DB" w:rsidP="00FC461D">
      <w:pPr>
        <w:spacing w:after="0" w:line="240" w:lineRule="auto"/>
        <w:jc w:val="both"/>
        <w:rPr>
          <w:rFonts w:ascii="Arial" w:eastAsia="Times New Roman" w:hAnsi="Arial" w:cs="Arial"/>
          <w:b/>
          <w:color w:val="000000" w:themeColor="text1"/>
          <w:sz w:val="17"/>
          <w:szCs w:val="17"/>
          <w:lang w:val="es-ES_tradnl" w:eastAsia="es-ES"/>
        </w:rPr>
      </w:pPr>
    </w:p>
    <w:p w14:paraId="7E25BF4A" w14:textId="0663448D" w:rsidR="00FC461D" w:rsidRDefault="00FC461D" w:rsidP="00FC461D">
      <w:pPr>
        <w:spacing w:after="0" w:line="240" w:lineRule="auto"/>
        <w:jc w:val="both"/>
        <w:rPr>
          <w:rFonts w:ascii="Arial" w:eastAsia="Times New Roman" w:hAnsi="Arial" w:cs="Arial"/>
          <w:b/>
          <w:color w:val="000000" w:themeColor="text1"/>
          <w:sz w:val="17"/>
          <w:szCs w:val="17"/>
          <w:lang w:val="es-ES_tradnl" w:eastAsia="es-ES"/>
        </w:rPr>
      </w:pPr>
      <w:r>
        <w:rPr>
          <w:rFonts w:ascii="Arial" w:eastAsia="Times New Roman" w:hAnsi="Arial" w:cs="Arial"/>
          <w:b/>
          <w:color w:val="000000" w:themeColor="text1"/>
          <w:sz w:val="17"/>
          <w:szCs w:val="17"/>
          <w:lang w:val="es-ES_tradnl" w:eastAsia="es-ES"/>
        </w:rPr>
        <w:t xml:space="preserve">Nota: </w:t>
      </w:r>
      <w:r w:rsidR="005309A3">
        <w:rPr>
          <w:rFonts w:ascii="Arial" w:eastAsia="Times New Roman" w:hAnsi="Arial" w:cs="Arial"/>
          <w:b/>
          <w:color w:val="000000" w:themeColor="text1"/>
          <w:sz w:val="17"/>
          <w:szCs w:val="17"/>
          <w:lang w:val="es-ES_tradnl" w:eastAsia="es-ES"/>
        </w:rPr>
        <w:t xml:space="preserve">Consultar la tarifa de menor, </w:t>
      </w:r>
      <w:r>
        <w:rPr>
          <w:rFonts w:ascii="Arial" w:eastAsia="Times New Roman" w:hAnsi="Arial" w:cs="Arial"/>
          <w:b/>
          <w:color w:val="000000" w:themeColor="text1"/>
          <w:sz w:val="17"/>
          <w:szCs w:val="17"/>
          <w:lang w:val="es-ES_tradnl" w:eastAsia="es-ES"/>
        </w:rPr>
        <w:t xml:space="preserve">Los niños deben portar un documento que certifique su edad al momento de realizar el viaje se debe de consultar la tarifa </w:t>
      </w:r>
    </w:p>
    <w:p w14:paraId="09288447" w14:textId="7777777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72675E26" w14:textId="77777777" w:rsidR="00FC461D" w:rsidRDefault="00FC461D" w:rsidP="00FC461D">
      <w:pPr>
        <w:spacing w:after="0" w:line="240" w:lineRule="auto"/>
        <w:jc w:val="both"/>
        <w:rPr>
          <w:rFonts w:ascii="Arial" w:eastAsia="Times New Roman" w:hAnsi="Arial" w:cs="Arial"/>
          <w:color w:val="000000" w:themeColor="text1"/>
          <w:sz w:val="10"/>
          <w:szCs w:val="10"/>
          <w:lang w:val="es-MX" w:eastAsia="es-ES"/>
        </w:rPr>
      </w:pPr>
    </w:p>
    <w:p w14:paraId="0293C727" w14:textId="77777777" w:rsidR="00147946" w:rsidRDefault="00147946" w:rsidP="00FC461D">
      <w:pPr>
        <w:spacing w:after="0" w:line="240" w:lineRule="auto"/>
        <w:jc w:val="both"/>
        <w:rPr>
          <w:rFonts w:ascii="Arial" w:eastAsia="Times New Roman" w:hAnsi="Arial" w:cs="Arial"/>
          <w:color w:val="000000" w:themeColor="text1"/>
          <w:sz w:val="10"/>
          <w:szCs w:val="10"/>
          <w:lang w:val="es-MX" w:eastAsia="es-ES"/>
        </w:rPr>
      </w:pPr>
    </w:p>
    <w:p w14:paraId="36352B87" w14:textId="69AD4263" w:rsidR="00A172DB" w:rsidRDefault="00A172DB" w:rsidP="00FC461D">
      <w:pPr>
        <w:spacing w:after="0" w:line="240" w:lineRule="auto"/>
        <w:jc w:val="both"/>
        <w:rPr>
          <w:rFonts w:ascii="Arial" w:eastAsia="Times New Roman" w:hAnsi="Arial" w:cs="Arial"/>
          <w:b/>
          <w:color w:val="0070C0"/>
          <w:sz w:val="18"/>
          <w:szCs w:val="18"/>
          <w:u w:val="single"/>
          <w:lang w:val="es-ES_tradnl" w:eastAsia="es-ES"/>
        </w:rPr>
      </w:pPr>
    </w:p>
    <w:p w14:paraId="36D8D062" w14:textId="77777777" w:rsidR="00C0079D" w:rsidRDefault="00C0079D" w:rsidP="00FC461D">
      <w:pPr>
        <w:spacing w:after="0" w:line="240" w:lineRule="auto"/>
        <w:jc w:val="both"/>
        <w:rPr>
          <w:rFonts w:ascii="Arial" w:eastAsia="Times New Roman" w:hAnsi="Arial" w:cs="Arial"/>
          <w:b/>
          <w:color w:val="0070C0"/>
          <w:sz w:val="18"/>
          <w:szCs w:val="18"/>
          <w:u w:val="single"/>
          <w:lang w:val="es-ES_tradnl" w:eastAsia="es-ES"/>
        </w:rPr>
      </w:pPr>
    </w:p>
    <w:p w14:paraId="41180FCC" w14:textId="77777777" w:rsidR="00A172DB" w:rsidRDefault="00A172DB" w:rsidP="00FC461D">
      <w:pPr>
        <w:spacing w:after="0" w:line="240" w:lineRule="auto"/>
        <w:jc w:val="both"/>
        <w:rPr>
          <w:rFonts w:ascii="Arial" w:eastAsia="Times New Roman" w:hAnsi="Arial" w:cs="Arial"/>
          <w:b/>
          <w:color w:val="0070C0"/>
          <w:sz w:val="18"/>
          <w:szCs w:val="18"/>
          <w:u w:val="single"/>
          <w:lang w:val="es-ES_tradnl" w:eastAsia="es-ES"/>
        </w:rPr>
      </w:pPr>
    </w:p>
    <w:p w14:paraId="7A4BD3A5" w14:textId="5AC92963"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INCLUYE </w:t>
      </w:r>
    </w:p>
    <w:p w14:paraId="4A034ECA"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BF270DF" w14:textId="77777777" w:rsidR="00C23366" w:rsidRDefault="00C23366" w:rsidP="00C23366">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Traslado aeropuerto – hotel – aeropuerto en servicio compartido</w:t>
      </w:r>
    </w:p>
    <w:p w14:paraId="1EE124E2" w14:textId="77777777" w:rsidR="00645916" w:rsidRDefault="000D3FA8" w:rsidP="00645916">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5</w:t>
      </w:r>
      <w:r w:rsidR="00645916">
        <w:rPr>
          <w:rFonts w:ascii="Arial" w:hAnsi="Arial" w:cs="Arial"/>
          <w:sz w:val="18"/>
          <w:szCs w:val="18"/>
          <w:lang w:val="es-ES" w:eastAsia="es-ES"/>
        </w:rPr>
        <w:t xml:space="preserve"> noches de alojamiento en </w:t>
      </w:r>
      <w:r w:rsidR="005309A3">
        <w:rPr>
          <w:rFonts w:ascii="Arial" w:hAnsi="Arial" w:cs="Arial"/>
          <w:sz w:val="18"/>
          <w:szCs w:val="18"/>
          <w:lang w:val="es-ES" w:eastAsia="es-ES"/>
        </w:rPr>
        <w:t xml:space="preserve">Ammán </w:t>
      </w:r>
    </w:p>
    <w:p w14:paraId="3E50ADF8" w14:textId="77777777" w:rsidR="00C23366" w:rsidRDefault="000D3FA8" w:rsidP="00C23366">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2</w:t>
      </w:r>
      <w:r w:rsidR="00C23366">
        <w:rPr>
          <w:rFonts w:ascii="Arial" w:hAnsi="Arial" w:cs="Arial"/>
          <w:sz w:val="18"/>
          <w:szCs w:val="18"/>
          <w:lang w:val="es-ES" w:eastAsia="es-ES"/>
        </w:rPr>
        <w:t xml:space="preserve"> noche</w:t>
      </w:r>
      <w:r>
        <w:rPr>
          <w:rFonts w:ascii="Arial" w:hAnsi="Arial" w:cs="Arial"/>
          <w:sz w:val="18"/>
          <w:szCs w:val="18"/>
          <w:lang w:val="es-ES" w:eastAsia="es-ES"/>
        </w:rPr>
        <w:t>s</w:t>
      </w:r>
      <w:r w:rsidR="00C23366">
        <w:rPr>
          <w:rFonts w:ascii="Arial" w:hAnsi="Arial" w:cs="Arial"/>
          <w:sz w:val="18"/>
          <w:szCs w:val="18"/>
          <w:lang w:val="es-ES" w:eastAsia="es-ES"/>
        </w:rPr>
        <w:t xml:space="preserve"> de alojamiento en </w:t>
      </w:r>
      <w:r w:rsidR="005309A3">
        <w:rPr>
          <w:rFonts w:ascii="Arial" w:hAnsi="Arial" w:cs="Arial"/>
          <w:sz w:val="18"/>
          <w:szCs w:val="18"/>
          <w:lang w:val="es-ES" w:eastAsia="es-ES"/>
        </w:rPr>
        <w:t xml:space="preserve">Petra </w:t>
      </w:r>
      <w:r w:rsidR="00645916">
        <w:rPr>
          <w:rFonts w:ascii="Arial" w:hAnsi="Arial" w:cs="Arial"/>
          <w:sz w:val="18"/>
          <w:szCs w:val="18"/>
          <w:lang w:val="es-ES" w:eastAsia="es-ES"/>
        </w:rPr>
        <w:t xml:space="preserve"> </w:t>
      </w:r>
    </w:p>
    <w:p w14:paraId="382EE1F4" w14:textId="77777777" w:rsidR="00C23366" w:rsidRDefault="000D3FA8" w:rsidP="00C23366">
      <w:pPr>
        <w:pStyle w:val="Sinespaciado"/>
        <w:widowControl w:val="0"/>
        <w:numPr>
          <w:ilvl w:val="0"/>
          <w:numId w:val="20"/>
        </w:numPr>
        <w:suppressAutoHyphens/>
        <w:autoSpaceDN w:val="0"/>
        <w:spacing w:line="240" w:lineRule="exact"/>
        <w:ind w:left="714" w:hanging="357"/>
        <w:jc w:val="both"/>
        <w:textAlignment w:val="baseline"/>
        <w:rPr>
          <w:lang w:val="es-ES"/>
        </w:rPr>
      </w:pPr>
      <w:r>
        <w:rPr>
          <w:rFonts w:ascii="Arial" w:hAnsi="Arial" w:cs="Arial"/>
          <w:sz w:val="18"/>
          <w:szCs w:val="18"/>
          <w:lang w:val="es-ES" w:eastAsia="es-ES"/>
        </w:rPr>
        <w:t>7</w:t>
      </w:r>
      <w:r w:rsidR="00C23366">
        <w:rPr>
          <w:rFonts w:ascii="Arial" w:hAnsi="Arial" w:cs="Arial"/>
          <w:sz w:val="18"/>
          <w:szCs w:val="18"/>
          <w:lang w:val="es-ES" w:eastAsia="es-ES"/>
        </w:rPr>
        <w:t xml:space="preserve"> desayunos, </w:t>
      </w:r>
      <w:r w:rsidR="005309A3">
        <w:rPr>
          <w:rFonts w:ascii="Arial" w:hAnsi="Arial" w:cs="Arial"/>
          <w:sz w:val="18"/>
          <w:szCs w:val="18"/>
          <w:lang w:val="es-ES" w:eastAsia="es-ES"/>
        </w:rPr>
        <w:t>5</w:t>
      </w:r>
      <w:r w:rsidR="00C23366">
        <w:rPr>
          <w:rFonts w:ascii="Arial" w:hAnsi="Arial" w:cs="Arial"/>
          <w:sz w:val="18"/>
          <w:szCs w:val="18"/>
          <w:lang w:val="es-ES" w:eastAsia="es-ES"/>
        </w:rPr>
        <w:t xml:space="preserve"> cenas  </w:t>
      </w:r>
    </w:p>
    <w:p w14:paraId="799F25D4" w14:textId="77777777" w:rsidR="00C23366" w:rsidRPr="005309A3" w:rsidRDefault="00C23366" w:rsidP="005309A3">
      <w:pPr>
        <w:pStyle w:val="Sinespaciado"/>
        <w:widowControl w:val="0"/>
        <w:numPr>
          <w:ilvl w:val="0"/>
          <w:numId w:val="20"/>
        </w:numPr>
        <w:suppressAutoHyphens/>
        <w:autoSpaceDN w:val="0"/>
        <w:spacing w:line="240" w:lineRule="exact"/>
        <w:jc w:val="both"/>
        <w:textAlignment w:val="baseline"/>
        <w:rPr>
          <w:lang w:val="es-ES"/>
        </w:rPr>
      </w:pPr>
      <w:r w:rsidRPr="005309A3">
        <w:rPr>
          <w:rFonts w:ascii="Arial" w:hAnsi="Arial" w:cs="Arial"/>
          <w:sz w:val="18"/>
          <w:szCs w:val="18"/>
          <w:lang w:val="es-ES" w:eastAsia="es-ES"/>
        </w:rPr>
        <w:t>Visitas y entradas indicadas en el Itinerario</w:t>
      </w:r>
      <w:r w:rsidR="005309A3" w:rsidRPr="005309A3">
        <w:rPr>
          <w:rFonts w:ascii="Arial" w:hAnsi="Arial" w:cs="Arial"/>
          <w:sz w:val="18"/>
          <w:szCs w:val="18"/>
          <w:lang w:val="es-ES" w:eastAsia="es-ES"/>
        </w:rPr>
        <w:t xml:space="preserve"> con entradas a </w:t>
      </w:r>
      <w:r w:rsidR="005309A3">
        <w:rPr>
          <w:rFonts w:ascii="Arial" w:hAnsi="Arial" w:cs="Arial"/>
          <w:sz w:val="18"/>
          <w:szCs w:val="18"/>
          <w:lang w:val="es-ES" w:eastAsia="es-ES"/>
        </w:rPr>
        <w:t>la Iglesia de San Jorge en M</w:t>
      </w:r>
      <w:r w:rsidR="005309A3" w:rsidRPr="005309A3">
        <w:rPr>
          <w:rFonts w:ascii="Arial" w:hAnsi="Arial" w:cs="Arial"/>
          <w:sz w:val="18"/>
          <w:szCs w:val="18"/>
          <w:lang w:val="es-ES" w:eastAsia="es-ES"/>
        </w:rPr>
        <w:t>adaba, M</w:t>
      </w:r>
      <w:r w:rsidR="005309A3">
        <w:rPr>
          <w:rFonts w:ascii="Arial" w:hAnsi="Arial" w:cs="Arial"/>
          <w:sz w:val="18"/>
          <w:szCs w:val="18"/>
          <w:lang w:val="es-ES" w:eastAsia="es-ES"/>
        </w:rPr>
        <w:t xml:space="preserve">onte </w:t>
      </w:r>
      <w:r w:rsidR="005309A3" w:rsidRPr="005309A3">
        <w:rPr>
          <w:rFonts w:ascii="Arial" w:hAnsi="Arial" w:cs="Arial"/>
          <w:sz w:val="18"/>
          <w:szCs w:val="18"/>
          <w:lang w:val="es-ES" w:eastAsia="es-ES"/>
        </w:rPr>
        <w:t xml:space="preserve">Nebo, Petra, Wadi Rum, Oh Beach, </w:t>
      </w:r>
      <w:r w:rsidR="005309A3">
        <w:rPr>
          <w:rFonts w:ascii="Arial" w:hAnsi="Arial" w:cs="Arial"/>
          <w:sz w:val="18"/>
          <w:szCs w:val="18"/>
          <w:lang w:val="es-ES" w:eastAsia="es-ES"/>
        </w:rPr>
        <w:t xml:space="preserve">Castillo </w:t>
      </w:r>
      <w:proofErr w:type="spellStart"/>
      <w:r w:rsidR="005309A3" w:rsidRPr="005309A3">
        <w:rPr>
          <w:rFonts w:ascii="Arial" w:hAnsi="Arial" w:cs="Arial"/>
          <w:sz w:val="18"/>
          <w:szCs w:val="18"/>
          <w:lang w:val="es-ES" w:eastAsia="es-ES"/>
        </w:rPr>
        <w:t>Ajloun</w:t>
      </w:r>
      <w:proofErr w:type="spellEnd"/>
      <w:r w:rsidR="005309A3" w:rsidRPr="005309A3">
        <w:rPr>
          <w:rFonts w:ascii="Arial" w:hAnsi="Arial" w:cs="Arial"/>
          <w:sz w:val="18"/>
          <w:szCs w:val="18"/>
          <w:lang w:val="es-ES" w:eastAsia="es-ES"/>
        </w:rPr>
        <w:t xml:space="preserve"> </w:t>
      </w:r>
      <w:r w:rsidR="005309A3">
        <w:rPr>
          <w:rFonts w:ascii="Arial" w:hAnsi="Arial" w:cs="Arial"/>
          <w:sz w:val="18"/>
          <w:szCs w:val="18"/>
          <w:lang w:val="es-ES" w:eastAsia="es-ES"/>
        </w:rPr>
        <w:t>y</w:t>
      </w:r>
      <w:r w:rsidR="005309A3" w:rsidRPr="005309A3">
        <w:rPr>
          <w:rFonts w:ascii="Arial" w:hAnsi="Arial" w:cs="Arial"/>
          <w:sz w:val="18"/>
          <w:szCs w:val="18"/>
          <w:lang w:val="es-ES" w:eastAsia="es-ES"/>
        </w:rPr>
        <w:t xml:space="preserve"> Jerash</w:t>
      </w:r>
    </w:p>
    <w:p w14:paraId="697B2E33" w14:textId="77777777" w:rsidR="005309A3" w:rsidRPr="005309A3" w:rsidRDefault="005309A3" w:rsidP="005309A3">
      <w:pPr>
        <w:pStyle w:val="Sinespaciado"/>
        <w:widowControl w:val="0"/>
        <w:numPr>
          <w:ilvl w:val="0"/>
          <w:numId w:val="20"/>
        </w:numPr>
        <w:suppressAutoHyphens/>
        <w:autoSpaceDN w:val="0"/>
        <w:spacing w:line="240" w:lineRule="exact"/>
        <w:jc w:val="both"/>
        <w:textAlignment w:val="baseline"/>
        <w:rPr>
          <w:lang w:val="es-ES"/>
        </w:rPr>
      </w:pPr>
      <w:r>
        <w:rPr>
          <w:rFonts w:ascii="Arial" w:hAnsi="Arial" w:cs="Arial"/>
          <w:sz w:val="18"/>
          <w:szCs w:val="18"/>
          <w:lang w:val="es-ES" w:eastAsia="es-ES"/>
        </w:rPr>
        <w:t xml:space="preserve">Paseo por el desierto en </w:t>
      </w:r>
      <w:proofErr w:type="spellStart"/>
      <w:r>
        <w:rPr>
          <w:rFonts w:ascii="Arial" w:hAnsi="Arial" w:cs="Arial"/>
          <w:sz w:val="18"/>
          <w:szCs w:val="18"/>
          <w:lang w:val="es-ES" w:eastAsia="es-ES"/>
        </w:rPr>
        <w:t>en</w:t>
      </w:r>
      <w:proofErr w:type="spellEnd"/>
      <w:r>
        <w:rPr>
          <w:rFonts w:ascii="Arial" w:hAnsi="Arial" w:cs="Arial"/>
          <w:sz w:val="18"/>
          <w:szCs w:val="18"/>
          <w:lang w:val="es-ES" w:eastAsia="es-ES"/>
        </w:rPr>
        <w:t xml:space="preserve"> </w:t>
      </w:r>
      <w:r w:rsidR="00732A2D">
        <w:rPr>
          <w:rFonts w:ascii="Arial" w:hAnsi="Arial" w:cs="Arial"/>
          <w:sz w:val="18"/>
          <w:szCs w:val="18"/>
          <w:lang w:val="es-ES" w:eastAsia="es-ES"/>
        </w:rPr>
        <w:t>Vehículos</w:t>
      </w:r>
      <w:r>
        <w:rPr>
          <w:rFonts w:ascii="Arial" w:hAnsi="Arial" w:cs="Arial"/>
          <w:sz w:val="18"/>
          <w:szCs w:val="18"/>
          <w:lang w:val="es-ES" w:eastAsia="es-ES"/>
        </w:rPr>
        <w:t xml:space="preserve"> 4x4 en Wadi Rum </w:t>
      </w:r>
    </w:p>
    <w:p w14:paraId="35A841DB" w14:textId="77777777" w:rsidR="008E206B" w:rsidRPr="00732A2D" w:rsidRDefault="00C23366" w:rsidP="00732A2D">
      <w:pPr>
        <w:pStyle w:val="Sinespaciado"/>
        <w:widowControl w:val="0"/>
        <w:numPr>
          <w:ilvl w:val="0"/>
          <w:numId w:val="20"/>
        </w:numPr>
        <w:suppressAutoHyphens/>
        <w:autoSpaceDN w:val="0"/>
        <w:spacing w:line="240" w:lineRule="exact"/>
        <w:ind w:left="714" w:hanging="357"/>
        <w:jc w:val="both"/>
        <w:textAlignment w:val="baseline"/>
      </w:pPr>
      <w:r>
        <w:rPr>
          <w:rFonts w:ascii="Arial" w:hAnsi="Arial" w:cs="Arial"/>
          <w:sz w:val="18"/>
          <w:szCs w:val="18"/>
          <w:lang w:val="es-ES" w:eastAsia="es-ES"/>
        </w:rPr>
        <w:t>Guía de habla hispana</w:t>
      </w:r>
    </w:p>
    <w:p w14:paraId="12F3348B" w14:textId="77777777" w:rsidR="000D3FA8" w:rsidRDefault="000D3FA8" w:rsidP="00732A2D">
      <w:pPr>
        <w:pStyle w:val="Sinespaciado"/>
        <w:widowControl w:val="0"/>
        <w:suppressAutoHyphens/>
        <w:autoSpaceDN w:val="0"/>
        <w:spacing w:line="240" w:lineRule="exact"/>
        <w:jc w:val="center"/>
        <w:textAlignment w:val="baseline"/>
        <w:rPr>
          <w:rFonts w:ascii="Arial" w:hAnsi="Arial" w:cs="Arial"/>
          <w:color w:val="7030A0"/>
          <w:sz w:val="18"/>
          <w:szCs w:val="18"/>
          <w:lang w:val="es-ES" w:eastAsia="es-ES"/>
        </w:rPr>
      </w:pPr>
    </w:p>
    <w:p w14:paraId="17338500" w14:textId="77777777" w:rsidR="00732A2D" w:rsidRPr="00732A2D" w:rsidRDefault="00732A2D" w:rsidP="00732A2D">
      <w:pPr>
        <w:pStyle w:val="Sinespaciado"/>
        <w:widowControl w:val="0"/>
        <w:suppressAutoHyphens/>
        <w:autoSpaceDN w:val="0"/>
        <w:spacing w:line="240" w:lineRule="exact"/>
        <w:jc w:val="center"/>
        <w:textAlignment w:val="baseline"/>
        <w:rPr>
          <w:color w:val="7030A0"/>
        </w:rPr>
      </w:pPr>
      <w:r w:rsidRPr="00732A2D">
        <w:rPr>
          <w:rFonts w:ascii="Arial" w:hAnsi="Arial" w:cs="Arial"/>
          <w:color w:val="7030A0"/>
          <w:sz w:val="18"/>
          <w:szCs w:val="18"/>
          <w:lang w:val="es-ES" w:eastAsia="es-ES"/>
        </w:rPr>
        <w:t>**Apoyo de trámite de VISA de Jordania, mandando con antelación los datos del pasaporte**</w:t>
      </w:r>
    </w:p>
    <w:p w14:paraId="2E8215EF" w14:textId="77777777" w:rsidR="00147946" w:rsidRDefault="00147946"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4F904FDC" w14:textId="36BF16E5" w:rsidR="000D3FA8" w:rsidRDefault="000D3FA8"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5BDE1A1E" w14:textId="77777777" w:rsidR="00C0079D" w:rsidRDefault="00C0079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51057705"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 xml:space="preserve">EL PRECIO NO INCLUYE </w:t>
      </w:r>
    </w:p>
    <w:p w14:paraId="59B3E60A" w14:textId="77777777" w:rsidR="00FC461D" w:rsidRDefault="00FC461D" w:rsidP="00FC461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658CE4B3" w14:textId="77777777" w:rsidR="000E6C73" w:rsidRPr="000D3FA8" w:rsidRDefault="000E6C73" w:rsidP="000E6C73">
      <w:pPr>
        <w:pStyle w:val="Sinespaciado"/>
        <w:widowControl w:val="0"/>
        <w:numPr>
          <w:ilvl w:val="0"/>
          <w:numId w:val="16"/>
        </w:numPr>
        <w:suppressAutoHyphens/>
        <w:autoSpaceDN w:val="0"/>
        <w:jc w:val="both"/>
        <w:textAlignment w:val="baseline"/>
        <w:rPr>
          <w:rFonts w:ascii="Arial" w:hAnsi="Arial" w:cs="Arial"/>
          <w:sz w:val="18"/>
          <w:szCs w:val="18"/>
          <w:lang w:val="es-ES"/>
        </w:rPr>
      </w:pPr>
      <w:r w:rsidRPr="000D3FA8">
        <w:rPr>
          <w:rFonts w:ascii="Arial" w:hAnsi="Arial" w:cs="Arial"/>
          <w:sz w:val="18"/>
          <w:szCs w:val="18"/>
          <w:lang w:val="es-ES" w:eastAsia="es-ES"/>
        </w:rPr>
        <w:t xml:space="preserve">Boleto de avión México – </w:t>
      </w:r>
      <w:r w:rsidR="00732A2D" w:rsidRPr="000D3FA8">
        <w:rPr>
          <w:rFonts w:ascii="Arial" w:hAnsi="Arial" w:cs="Arial"/>
          <w:sz w:val="18"/>
          <w:szCs w:val="18"/>
          <w:lang w:val="es-ES" w:eastAsia="es-ES"/>
        </w:rPr>
        <w:t>Ammán</w:t>
      </w:r>
      <w:r w:rsidRPr="000D3FA8">
        <w:rPr>
          <w:rFonts w:ascii="Arial" w:hAnsi="Arial" w:cs="Arial"/>
          <w:sz w:val="18"/>
          <w:szCs w:val="18"/>
          <w:lang w:val="es-ES" w:eastAsia="es-ES"/>
        </w:rPr>
        <w:t xml:space="preserve"> – México</w:t>
      </w:r>
    </w:p>
    <w:p w14:paraId="692E8369" w14:textId="77777777" w:rsidR="000D3FA8" w:rsidRPr="000D3FA8" w:rsidRDefault="000D3FA8" w:rsidP="000D3FA8">
      <w:pPr>
        <w:pStyle w:val="Sinespaciado"/>
        <w:widowControl w:val="0"/>
        <w:numPr>
          <w:ilvl w:val="0"/>
          <w:numId w:val="16"/>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Visado Jordano.</w:t>
      </w:r>
      <w:r>
        <w:rPr>
          <w:rFonts w:ascii="Arial" w:hAnsi="Arial" w:cs="Arial"/>
          <w:sz w:val="18"/>
          <w:szCs w:val="18"/>
          <w:lang w:val="es-ES" w:eastAsia="es-ES"/>
        </w:rPr>
        <w:t xml:space="preserve">  </w:t>
      </w:r>
      <w:proofErr w:type="spellStart"/>
      <w:r>
        <w:rPr>
          <w:rFonts w:ascii="Arial" w:hAnsi="Arial" w:cs="Arial"/>
          <w:sz w:val="18"/>
          <w:szCs w:val="18"/>
          <w:lang w:val="es-ES" w:eastAsia="es-ES"/>
        </w:rPr>
        <w:t>Aprox</w:t>
      </w:r>
      <w:proofErr w:type="spellEnd"/>
      <w:r>
        <w:rPr>
          <w:rFonts w:ascii="Arial" w:hAnsi="Arial" w:cs="Arial"/>
          <w:sz w:val="18"/>
          <w:szCs w:val="18"/>
          <w:lang w:val="es-ES" w:eastAsia="es-ES"/>
        </w:rPr>
        <w:t xml:space="preserve"> 60.00usd </w:t>
      </w:r>
    </w:p>
    <w:p w14:paraId="387451ED" w14:textId="77777777" w:rsidR="000D3FA8" w:rsidRPr="000D3FA8" w:rsidRDefault="000D3FA8" w:rsidP="0009759B">
      <w:pPr>
        <w:pStyle w:val="Sinespaciado"/>
        <w:widowControl w:val="0"/>
        <w:numPr>
          <w:ilvl w:val="0"/>
          <w:numId w:val="16"/>
        </w:numPr>
        <w:suppressAutoHyphens/>
        <w:autoSpaceDN w:val="0"/>
        <w:jc w:val="both"/>
        <w:textAlignment w:val="baseline"/>
        <w:rPr>
          <w:rFonts w:ascii="Arial" w:hAnsi="Arial" w:cs="Arial"/>
          <w:sz w:val="18"/>
          <w:szCs w:val="18"/>
          <w:lang w:val="es-ES" w:eastAsia="es-ES"/>
        </w:rPr>
      </w:pPr>
      <w:proofErr w:type="gramStart"/>
      <w:r w:rsidRPr="000D3FA8">
        <w:rPr>
          <w:rFonts w:ascii="Arial" w:hAnsi="Arial" w:cs="Arial"/>
          <w:sz w:val="18"/>
          <w:szCs w:val="18"/>
          <w:lang w:val="es-ES" w:eastAsia="es-ES"/>
        </w:rPr>
        <w:t>Bebidas ,</w:t>
      </w:r>
      <w:proofErr w:type="gramEnd"/>
      <w:r w:rsidRPr="000D3FA8">
        <w:rPr>
          <w:rFonts w:ascii="Arial" w:hAnsi="Arial" w:cs="Arial"/>
          <w:sz w:val="18"/>
          <w:szCs w:val="18"/>
          <w:lang w:val="es-ES" w:eastAsia="es-ES"/>
        </w:rPr>
        <w:t xml:space="preserve"> Almuerzos.</w:t>
      </w:r>
    </w:p>
    <w:p w14:paraId="6177B176" w14:textId="0BC041E9" w:rsidR="000D3FA8" w:rsidRDefault="000D3FA8" w:rsidP="000D3FA8">
      <w:pPr>
        <w:pStyle w:val="Sinespaciado"/>
        <w:widowControl w:val="0"/>
        <w:numPr>
          <w:ilvl w:val="0"/>
          <w:numId w:val="16"/>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 xml:space="preserve">Propinas (Maleteros, Guía, conductor, y restaurantes) aprox. para programas de 8 días </w:t>
      </w:r>
      <w:r w:rsidR="00C0079D">
        <w:rPr>
          <w:rFonts w:ascii="Arial" w:hAnsi="Arial" w:cs="Arial"/>
          <w:sz w:val="18"/>
          <w:szCs w:val="18"/>
          <w:lang w:val="es-ES" w:eastAsia="es-ES"/>
        </w:rPr>
        <w:t>30</w:t>
      </w:r>
      <w:r w:rsidRPr="000D3FA8">
        <w:rPr>
          <w:rFonts w:ascii="Arial" w:hAnsi="Arial" w:cs="Arial"/>
          <w:sz w:val="18"/>
          <w:szCs w:val="18"/>
          <w:lang w:val="es-ES" w:eastAsia="es-ES"/>
        </w:rPr>
        <w:t xml:space="preserve">.00 euros por persona, y para extensiones </w:t>
      </w:r>
      <w:r w:rsidR="00C0079D">
        <w:rPr>
          <w:rFonts w:ascii="Arial" w:hAnsi="Arial" w:cs="Arial"/>
          <w:sz w:val="18"/>
          <w:szCs w:val="18"/>
          <w:lang w:val="es-ES" w:eastAsia="es-ES"/>
        </w:rPr>
        <w:t>20</w:t>
      </w:r>
      <w:r w:rsidRPr="000D3FA8">
        <w:rPr>
          <w:rFonts w:ascii="Arial" w:hAnsi="Arial" w:cs="Arial"/>
          <w:sz w:val="18"/>
          <w:szCs w:val="18"/>
          <w:lang w:val="es-ES" w:eastAsia="es-ES"/>
        </w:rPr>
        <w:t>.00 euros por persona.</w:t>
      </w:r>
    </w:p>
    <w:p w14:paraId="596C137D" w14:textId="77777777" w:rsidR="00C0079D" w:rsidRPr="00161EC1" w:rsidRDefault="00C0079D" w:rsidP="00C0079D">
      <w:pPr>
        <w:pStyle w:val="Sinespaciado"/>
        <w:widowControl w:val="0"/>
        <w:numPr>
          <w:ilvl w:val="0"/>
          <w:numId w:val="16"/>
        </w:numPr>
        <w:suppressAutoHyphens/>
        <w:autoSpaceDN w:val="0"/>
        <w:jc w:val="both"/>
        <w:textAlignment w:val="baseline"/>
        <w:rPr>
          <w:rFonts w:ascii="Arial" w:hAnsi="Arial" w:cs="Arial"/>
          <w:b/>
          <w:bCs/>
          <w:sz w:val="18"/>
          <w:szCs w:val="18"/>
          <w:lang w:val="es-ES" w:eastAsia="es-ES"/>
        </w:rPr>
      </w:pPr>
      <w:r w:rsidRPr="00161EC1">
        <w:rPr>
          <w:rFonts w:ascii="Arial" w:hAnsi="Arial" w:cs="Arial"/>
          <w:b/>
          <w:bCs/>
          <w:sz w:val="18"/>
          <w:szCs w:val="18"/>
          <w:lang w:val="es-ES" w:eastAsia="es-ES"/>
        </w:rPr>
        <w:t>Pro</w:t>
      </w:r>
      <w:r>
        <w:rPr>
          <w:rFonts w:ascii="Arial" w:hAnsi="Arial" w:cs="Arial"/>
          <w:b/>
          <w:bCs/>
          <w:sz w:val="18"/>
          <w:szCs w:val="18"/>
          <w:lang w:val="es-ES" w:eastAsia="es-ES"/>
        </w:rPr>
        <w:t>p</w:t>
      </w:r>
      <w:r w:rsidRPr="00161EC1">
        <w:rPr>
          <w:rFonts w:ascii="Arial" w:hAnsi="Arial" w:cs="Arial"/>
          <w:b/>
          <w:bCs/>
          <w:sz w:val="18"/>
          <w:szCs w:val="18"/>
          <w:lang w:val="es-ES" w:eastAsia="es-ES"/>
        </w:rPr>
        <w:t xml:space="preserve">inas Obligatorias </w:t>
      </w:r>
      <w:r>
        <w:rPr>
          <w:rFonts w:ascii="Arial" w:hAnsi="Arial" w:cs="Arial"/>
          <w:b/>
          <w:bCs/>
          <w:sz w:val="18"/>
          <w:szCs w:val="18"/>
          <w:lang w:val="es-ES" w:eastAsia="es-ES"/>
        </w:rPr>
        <w:t xml:space="preserve">Que Se </w:t>
      </w:r>
      <w:r w:rsidRPr="00161EC1">
        <w:rPr>
          <w:rFonts w:ascii="Arial" w:hAnsi="Arial" w:cs="Arial"/>
          <w:b/>
          <w:bCs/>
          <w:sz w:val="18"/>
          <w:szCs w:val="18"/>
          <w:lang w:val="es-ES" w:eastAsia="es-ES"/>
        </w:rPr>
        <w:t>De</w:t>
      </w:r>
      <w:r>
        <w:rPr>
          <w:rFonts w:ascii="Arial" w:hAnsi="Arial" w:cs="Arial"/>
          <w:b/>
          <w:bCs/>
          <w:sz w:val="18"/>
          <w:szCs w:val="18"/>
          <w:lang w:val="es-ES" w:eastAsia="es-ES"/>
        </w:rPr>
        <w:t>ben</w:t>
      </w:r>
      <w:r w:rsidRPr="00161EC1">
        <w:rPr>
          <w:rFonts w:ascii="Arial" w:hAnsi="Arial" w:cs="Arial"/>
          <w:b/>
          <w:bCs/>
          <w:sz w:val="18"/>
          <w:szCs w:val="18"/>
          <w:lang w:val="es-ES" w:eastAsia="es-ES"/>
        </w:rPr>
        <w:t xml:space="preserve"> Pagar En Destino</w:t>
      </w:r>
      <w:r>
        <w:rPr>
          <w:rFonts w:ascii="Arial" w:hAnsi="Arial" w:cs="Arial"/>
          <w:b/>
          <w:bCs/>
          <w:sz w:val="18"/>
          <w:szCs w:val="18"/>
          <w:lang w:val="es-ES" w:eastAsia="es-ES"/>
        </w:rPr>
        <w:t>,</w:t>
      </w:r>
      <w:r w:rsidRPr="00161EC1">
        <w:rPr>
          <w:rFonts w:ascii="Arial" w:hAnsi="Arial" w:cs="Arial"/>
          <w:b/>
          <w:bCs/>
          <w:sz w:val="18"/>
          <w:szCs w:val="18"/>
          <w:lang w:val="es-ES" w:eastAsia="es-ES"/>
        </w:rPr>
        <w:t xml:space="preserve"> </w:t>
      </w:r>
      <w:r>
        <w:rPr>
          <w:rFonts w:ascii="Arial" w:hAnsi="Arial" w:cs="Arial"/>
          <w:b/>
          <w:bCs/>
          <w:sz w:val="18"/>
          <w:szCs w:val="18"/>
          <w:lang w:val="es-ES" w:eastAsia="es-ES"/>
        </w:rPr>
        <w:t xml:space="preserve">Para El </w:t>
      </w:r>
      <w:proofErr w:type="spellStart"/>
      <w:r>
        <w:rPr>
          <w:rFonts w:ascii="Arial" w:hAnsi="Arial" w:cs="Arial"/>
          <w:b/>
          <w:bCs/>
          <w:sz w:val="18"/>
          <w:szCs w:val="18"/>
          <w:lang w:val="es-ES" w:eastAsia="es-ES"/>
        </w:rPr>
        <w:t>Coductor</w:t>
      </w:r>
      <w:proofErr w:type="spellEnd"/>
      <w:r>
        <w:rPr>
          <w:rFonts w:ascii="Arial" w:hAnsi="Arial" w:cs="Arial"/>
          <w:b/>
          <w:bCs/>
          <w:sz w:val="18"/>
          <w:szCs w:val="18"/>
          <w:lang w:val="es-ES" w:eastAsia="es-ES"/>
        </w:rPr>
        <w:t xml:space="preserve"> Del </w:t>
      </w:r>
      <w:r w:rsidRPr="00161EC1">
        <w:rPr>
          <w:rFonts w:ascii="Arial" w:hAnsi="Arial" w:cs="Arial"/>
          <w:b/>
          <w:bCs/>
          <w:sz w:val="18"/>
          <w:szCs w:val="18"/>
          <w:lang w:val="es-ES" w:eastAsia="es-ES"/>
        </w:rPr>
        <w:t xml:space="preserve">Jeep En Wadi Rum $5.00 </w:t>
      </w:r>
      <w:proofErr w:type="spellStart"/>
      <w:r w:rsidRPr="00161EC1">
        <w:rPr>
          <w:rFonts w:ascii="Arial" w:hAnsi="Arial" w:cs="Arial"/>
          <w:b/>
          <w:bCs/>
          <w:sz w:val="18"/>
          <w:szCs w:val="18"/>
          <w:lang w:val="es-ES" w:eastAsia="es-ES"/>
        </w:rPr>
        <w:t>Usd</w:t>
      </w:r>
      <w:proofErr w:type="spellEnd"/>
      <w:r w:rsidRPr="00161EC1">
        <w:rPr>
          <w:rFonts w:ascii="Arial" w:hAnsi="Arial" w:cs="Arial"/>
          <w:b/>
          <w:bCs/>
          <w:sz w:val="18"/>
          <w:szCs w:val="18"/>
          <w:lang w:val="es-ES" w:eastAsia="es-ES"/>
        </w:rPr>
        <w:t xml:space="preserve"> Por Persona</w:t>
      </w:r>
      <w:r>
        <w:rPr>
          <w:rFonts w:ascii="Arial" w:hAnsi="Arial" w:cs="Arial"/>
          <w:b/>
          <w:bCs/>
          <w:sz w:val="18"/>
          <w:szCs w:val="18"/>
          <w:lang w:val="es-ES" w:eastAsia="es-ES"/>
        </w:rPr>
        <w:t xml:space="preserve"> </w:t>
      </w:r>
      <w:r w:rsidRPr="00161EC1">
        <w:rPr>
          <w:rFonts w:ascii="Arial" w:hAnsi="Arial" w:cs="Arial"/>
          <w:b/>
          <w:bCs/>
          <w:sz w:val="18"/>
          <w:szCs w:val="18"/>
          <w:lang w:val="es-ES" w:eastAsia="es-ES"/>
        </w:rPr>
        <w:t xml:space="preserve">Y Para </w:t>
      </w:r>
      <w:r>
        <w:rPr>
          <w:rFonts w:ascii="Arial" w:hAnsi="Arial" w:cs="Arial"/>
          <w:b/>
          <w:bCs/>
          <w:sz w:val="18"/>
          <w:szCs w:val="18"/>
          <w:lang w:val="es-ES" w:eastAsia="es-ES"/>
        </w:rPr>
        <w:t xml:space="preserve">El Arriero De </w:t>
      </w:r>
      <w:r w:rsidRPr="00161EC1">
        <w:rPr>
          <w:rFonts w:ascii="Arial" w:hAnsi="Arial" w:cs="Arial"/>
          <w:b/>
          <w:bCs/>
          <w:sz w:val="18"/>
          <w:szCs w:val="18"/>
          <w:lang w:val="es-ES" w:eastAsia="es-ES"/>
        </w:rPr>
        <w:t xml:space="preserve">Los Caballos De Petra $5.00 </w:t>
      </w:r>
      <w:proofErr w:type="spellStart"/>
      <w:r w:rsidRPr="00161EC1">
        <w:rPr>
          <w:rFonts w:ascii="Arial" w:hAnsi="Arial" w:cs="Arial"/>
          <w:b/>
          <w:bCs/>
          <w:sz w:val="18"/>
          <w:szCs w:val="18"/>
          <w:lang w:val="es-ES" w:eastAsia="es-ES"/>
        </w:rPr>
        <w:t>Usd</w:t>
      </w:r>
      <w:proofErr w:type="spellEnd"/>
      <w:r w:rsidRPr="00161EC1">
        <w:rPr>
          <w:rFonts w:ascii="Arial" w:hAnsi="Arial" w:cs="Arial"/>
          <w:b/>
          <w:bCs/>
          <w:sz w:val="18"/>
          <w:szCs w:val="18"/>
          <w:lang w:val="es-ES" w:eastAsia="es-ES"/>
        </w:rPr>
        <w:t xml:space="preserve"> Por Persona</w:t>
      </w:r>
    </w:p>
    <w:p w14:paraId="47DFD6D4" w14:textId="77777777" w:rsidR="000D3FA8" w:rsidRPr="000D3FA8" w:rsidRDefault="000D3FA8" w:rsidP="000D3FA8">
      <w:pPr>
        <w:pStyle w:val="Sinespaciado"/>
        <w:widowControl w:val="0"/>
        <w:numPr>
          <w:ilvl w:val="0"/>
          <w:numId w:val="16"/>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Extras y cualquier gasto personal</w:t>
      </w:r>
    </w:p>
    <w:p w14:paraId="7141707C" w14:textId="77777777" w:rsidR="000D3FA8" w:rsidRPr="000D3FA8" w:rsidRDefault="000D3FA8" w:rsidP="000D3FA8">
      <w:pPr>
        <w:pStyle w:val="Sinespaciado"/>
        <w:widowControl w:val="0"/>
        <w:numPr>
          <w:ilvl w:val="0"/>
          <w:numId w:val="16"/>
        </w:numPr>
        <w:suppressAutoHyphens/>
        <w:autoSpaceDN w:val="0"/>
        <w:jc w:val="both"/>
        <w:textAlignment w:val="baseline"/>
        <w:rPr>
          <w:rFonts w:ascii="Arial" w:hAnsi="Arial" w:cs="Arial"/>
          <w:sz w:val="18"/>
          <w:szCs w:val="18"/>
          <w:lang w:val="es-ES" w:eastAsia="es-ES"/>
        </w:rPr>
      </w:pPr>
      <w:r w:rsidRPr="000D3FA8">
        <w:rPr>
          <w:rFonts w:ascii="Arial" w:hAnsi="Arial" w:cs="Arial"/>
          <w:sz w:val="18"/>
          <w:szCs w:val="18"/>
          <w:lang w:val="es-ES" w:eastAsia="es-ES"/>
        </w:rPr>
        <w:t>Seguros personales (robo, enfermedad, pérdidas, daños personales, etc.…)</w:t>
      </w:r>
    </w:p>
    <w:p w14:paraId="76852D58" w14:textId="77777777" w:rsidR="000D3FA8" w:rsidRPr="000D3FA8" w:rsidRDefault="000D3FA8" w:rsidP="000D3FA8">
      <w:pPr>
        <w:pStyle w:val="Sinespaciado"/>
        <w:widowControl w:val="0"/>
        <w:numPr>
          <w:ilvl w:val="0"/>
          <w:numId w:val="16"/>
        </w:numPr>
        <w:suppressAutoHyphens/>
        <w:autoSpaceDN w:val="0"/>
        <w:jc w:val="both"/>
        <w:textAlignment w:val="baseline"/>
        <w:rPr>
          <w:rFonts w:ascii="Arial" w:hAnsi="Arial" w:cs="Arial"/>
          <w:sz w:val="18"/>
          <w:szCs w:val="18"/>
        </w:rPr>
      </w:pPr>
      <w:r w:rsidRPr="000D3FA8">
        <w:rPr>
          <w:rFonts w:ascii="Arial" w:hAnsi="Arial" w:cs="Arial"/>
          <w:sz w:val="18"/>
          <w:szCs w:val="18"/>
          <w:lang w:val="es-ES" w:eastAsia="es-ES"/>
        </w:rPr>
        <w:t>Tasas de salida (cuando la salida es por frontera pago 15$ por persona “sujeto a cambio”</w:t>
      </w:r>
    </w:p>
    <w:p w14:paraId="6E29832D" w14:textId="77777777" w:rsidR="000D3FA8" w:rsidRPr="000D3FA8" w:rsidRDefault="000D3FA8" w:rsidP="000D3FA8">
      <w:pPr>
        <w:pStyle w:val="Sinespaciado"/>
        <w:widowControl w:val="0"/>
        <w:numPr>
          <w:ilvl w:val="0"/>
          <w:numId w:val="16"/>
        </w:numPr>
        <w:suppressAutoHyphens/>
        <w:autoSpaceDN w:val="0"/>
        <w:jc w:val="both"/>
        <w:textAlignment w:val="baseline"/>
        <w:rPr>
          <w:rFonts w:ascii="Arial" w:hAnsi="Arial" w:cs="Arial"/>
          <w:sz w:val="18"/>
          <w:szCs w:val="18"/>
        </w:rPr>
      </w:pPr>
      <w:proofErr w:type="spellStart"/>
      <w:r w:rsidRPr="000D3FA8">
        <w:rPr>
          <w:rFonts w:ascii="Arial" w:hAnsi="Arial" w:cs="Arial"/>
          <w:sz w:val="18"/>
          <w:szCs w:val="18"/>
        </w:rPr>
        <w:t>Ningún</w:t>
      </w:r>
      <w:proofErr w:type="spellEnd"/>
      <w:r w:rsidRPr="000D3FA8">
        <w:rPr>
          <w:rFonts w:ascii="Arial" w:hAnsi="Arial" w:cs="Arial"/>
          <w:sz w:val="18"/>
          <w:szCs w:val="18"/>
        </w:rPr>
        <w:t xml:space="preserve"> service no </w:t>
      </w:r>
      <w:proofErr w:type="spellStart"/>
      <w:r w:rsidRPr="000D3FA8">
        <w:rPr>
          <w:rFonts w:ascii="Arial" w:hAnsi="Arial" w:cs="Arial"/>
          <w:sz w:val="18"/>
          <w:szCs w:val="18"/>
        </w:rPr>
        <w:t>especificado</w:t>
      </w:r>
      <w:proofErr w:type="spellEnd"/>
      <w:r w:rsidRPr="000D3FA8">
        <w:rPr>
          <w:rFonts w:ascii="Arial" w:hAnsi="Arial" w:cs="Arial"/>
          <w:sz w:val="18"/>
          <w:szCs w:val="18"/>
        </w:rPr>
        <w:t xml:space="preserve"> </w:t>
      </w:r>
    </w:p>
    <w:p w14:paraId="499A3914" w14:textId="77777777" w:rsidR="00FC461D" w:rsidRDefault="00FC461D" w:rsidP="00FC461D">
      <w:pPr>
        <w:pStyle w:val="Sinespaciado"/>
        <w:widowControl w:val="0"/>
        <w:adjustRightInd w:val="0"/>
        <w:jc w:val="both"/>
        <w:textAlignment w:val="baseline"/>
        <w:rPr>
          <w:rFonts w:ascii="Arial" w:hAnsi="Arial" w:cs="Arial"/>
          <w:color w:val="FF0000"/>
          <w:sz w:val="18"/>
          <w:szCs w:val="18"/>
          <w:lang w:val="es-ES_tradnl" w:eastAsia="es-ES"/>
        </w:rPr>
      </w:pPr>
    </w:p>
    <w:p w14:paraId="3C8C851D" w14:textId="729CE350" w:rsidR="00086665" w:rsidRDefault="00086665" w:rsidP="00FC461D">
      <w:pPr>
        <w:pStyle w:val="Sinespaciado"/>
        <w:widowControl w:val="0"/>
        <w:adjustRightInd w:val="0"/>
        <w:jc w:val="both"/>
        <w:textAlignment w:val="baseline"/>
        <w:rPr>
          <w:rFonts w:ascii="Arial" w:hAnsi="Arial" w:cs="Arial"/>
          <w:color w:val="FF0000"/>
          <w:sz w:val="18"/>
          <w:szCs w:val="18"/>
          <w:lang w:val="es-ES_tradnl" w:eastAsia="es-ES"/>
        </w:rPr>
      </w:pPr>
    </w:p>
    <w:p w14:paraId="07C95BEB" w14:textId="77777777" w:rsidR="00C0079D" w:rsidRDefault="00C0079D" w:rsidP="00FC461D">
      <w:pPr>
        <w:pStyle w:val="Sinespaciado"/>
        <w:widowControl w:val="0"/>
        <w:adjustRightInd w:val="0"/>
        <w:jc w:val="both"/>
        <w:textAlignment w:val="baseline"/>
        <w:rPr>
          <w:rFonts w:ascii="Arial" w:hAnsi="Arial" w:cs="Arial"/>
          <w:color w:val="FF0000"/>
          <w:sz w:val="18"/>
          <w:szCs w:val="18"/>
          <w:lang w:val="es-ES_tradnl" w:eastAsia="es-ES"/>
        </w:rPr>
      </w:pPr>
    </w:p>
    <w:p w14:paraId="75DB82FF"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NOTAS IMPORTANTES:</w:t>
      </w:r>
    </w:p>
    <w:p w14:paraId="013D6C33" w14:textId="77777777" w:rsidR="00FC461D" w:rsidRDefault="00FC461D" w:rsidP="00FC461D">
      <w:pPr>
        <w:spacing w:after="0" w:line="240" w:lineRule="auto"/>
        <w:jc w:val="both"/>
        <w:rPr>
          <w:rFonts w:ascii="Arial" w:eastAsia="Times New Roman" w:hAnsi="Arial" w:cs="Arial"/>
          <w:b/>
          <w:color w:val="0070C0"/>
          <w:sz w:val="18"/>
          <w:szCs w:val="18"/>
          <w:u w:val="single"/>
          <w:lang w:val="es-ES_tradnl" w:eastAsia="es-ES"/>
        </w:rPr>
      </w:pPr>
    </w:p>
    <w:p w14:paraId="2C6C81DF" w14:textId="77777777" w:rsidR="0021773E" w:rsidRPr="0021773E" w:rsidRDefault="00FC461D" w:rsidP="0021773E">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21773E">
        <w:rPr>
          <w:rFonts w:ascii="Arial" w:hAnsi="Arial" w:cs="Arial"/>
          <w:sz w:val="18"/>
          <w:szCs w:val="18"/>
          <w:lang w:val="es-ES_tradnl" w:eastAsia="es-ES"/>
        </w:rPr>
        <w:t>Tarifas expresadas por persona, en dólares americanos pagaderos en Moneda Nacional al tipo de cambio del día de su pago indicado por Entorno CIT, sujetas a cambios sin previo aviso y a disponibilidad al momento de reservar.</w:t>
      </w:r>
    </w:p>
    <w:p w14:paraId="59BF1B55" w14:textId="77777777" w:rsidR="007B1A73" w:rsidRPr="000D3FA8" w:rsidRDefault="00FC461D" w:rsidP="00670403">
      <w:pPr>
        <w:pStyle w:val="Sinespaciado"/>
        <w:widowControl w:val="0"/>
        <w:numPr>
          <w:ilvl w:val="0"/>
          <w:numId w:val="17"/>
        </w:numPr>
        <w:adjustRightInd w:val="0"/>
        <w:jc w:val="both"/>
        <w:textAlignment w:val="baseline"/>
        <w:rPr>
          <w:rFonts w:ascii="Arial" w:hAnsi="Arial" w:cs="Arial"/>
          <w:sz w:val="18"/>
          <w:szCs w:val="18"/>
          <w:lang w:val="es-ES_tradnl" w:eastAsia="es-ES"/>
        </w:rPr>
      </w:pPr>
      <w:r w:rsidRPr="000D3FA8">
        <w:rPr>
          <w:rFonts w:ascii="Arial" w:hAnsi="Arial" w:cs="Arial"/>
          <w:sz w:val="18"/>
          <w:szCs w:val="18"/>
          <w:lang w:val="es-ES_tradnl"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w:t>
      </w:r>
    </w:p>
    <w:p w14:paraId="1388709F" w14:textId="77777777" w:rsidR="00086665" w:rsidRPr="0021773E" w:rsidRDefault="00FC461D" w:rsidP="00FC461D">
      <w:pPr>
        <w:pStyle w:val="Sinespaciado"/>
        <w:widowControl w:val="0"/>
        <w:numPr>
          <w:ilvl w:val="0"/>
          <w:numId w:val="17"/>
        </w:numPr>
        <w:adjustRightInd w:val="0"/>
        <w:jc w:val="both"/>
        <w:textAlignment w:val="baseline"/>
        <w:rPr>
          <w:rFonts w:ascii="Arial" w:hAnsi="Arial" w:cs="Arial"/>
          <w:sz w:val="18"/>
          <w:szCs w:val="18"/>
        </w:rPr>
      </w:pPr>
      <w:r w:rsidRPr="0021773E">
        <w:rPr>
          <w:rFonts w:ascii="Arial" w:hAnsi="Arial" w:cs="Arial"/>
          <w:sz w:val="18"/>
          <w:szCs w:val="18"/>
          <w:lang w:val="es-ES_tradnl" w:eastAsia="es-ES"/>
        </w:rPr>
        <w:t>La vigencia de su pasaporte deberá tener mínimo seis meses a partir de la fecha de la finalización de su viaje.</w:t>
      </w:r>
    </w:p>
    <w:p w14:paraId="745552BC"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El </w:t>
      </w:r>
      <w:proofErr w:type="spellStart"/>
      <w:r>
        <w:rPr>
          <w:rFonts w:ascii="Arial" w:hAnsi="Arial" w:cs="Arial"/>
          <w:sz w:val="18"/>
          <w:szCs w:val="18"/>
        </w:rPr>
        <w:t>orden</w:t>
      </w:r>
      <w:proofErr w:type="spellEnd"/>
      <w:r>
        <w:rPr>
          <w:rFonts w:ascii="Arial" w:hAnsi="Arial" w:cs="Arial"/>
          <w:sz w:val="18"/>
          <w:szCs w:val="18"/>
        </w:rPr>
        <w:t xml:space="preserve"> de los </w:t>
      </w:r>
      <w:proofErr w:type="spellStart"/>
      <w:r>
        <w:rPr>
          <w:rFonts w:ascii="Arial" w:hAnsi="Arial" w:cs="Arial"/>
          <w:sz w:val="18"/>
          <w:szCs w:val="18"/>
        </w:rPr>
        <w:t>servicios</w:t>
      </w:r>
      <w:proofErr w:type="spellEnd"/>
      <w:r>
        <w:rPr>
          <w:rFonts w:ascii="Arial" w:hAnsi="Arial" w:cs="Arial"/>
          <w:sz w:val="18"/>
          <w:szCs w:val="18"/>
        </w:rPr>
        <w:t xml:space="preserve"> </w:t>
      </w:r>
      <w:proofErr w:type="spellStart"/>
      <w:r>
        <w:rPr>
          <w:rFonts w:ascii="Arial" w:hAnsi="Arial" w:cs="Arial"/>
          <w:sz w:val="18"/>
          <w:szCs w:val="18"/>
        </w:rPr>
        <w:t>previstos</w:t>
      </w:r>
      <w:proofErr w:type="spellEnd"/>
      <w:r>
        <w:rPr>
          <w:rFonts w:ascii="Arial" w:hAnsi="Arial" w:cs="Arial"/>
          <w:sz w:val="18"/>
          <w:szCs w:val="18"/>
        </w:rPr>
        <w:t xml:space="preserve"> </w:t>
      </w:r>
      <w:proofErr w:type="spellStart"/>
      <w:r>
        <w:rPr>
          <w:rFonts w:ascii="Arial" w:hAnsi="Arial" w:cs="Arial"/>
          <w:sz w:val="18"/>
          <w:szCs w:val="18"/>
        </w:rPr>
        <w:t>mencionados</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este</w:t>
      </w:r>
      <w:proofErr w:type="spellEnd"/>
      <w:r>
        <w:rPr>
          <w:rFonts w:ascii="Arial" w:hAnsi="Arial" w:cs="Arial"/>
          <w:sz w:val="18"/>
          <w:szCs w:val="18"/>
        </w:rPr>
        <w:t xml:space="preserve"> </w:t>
      </w:r>
      <w:proofErr w:type="spellStart"/>
      <w:r>
        <w:rPr>
          <w:rFonts w:ascii="Arial" w:hAnsi="Arial" w:cs="Arial"/>
          <w:sz w:val="18"/>
          <w:szCs w:val="18"/>
        </w:rPr>
        <w:t>itinerario</w:t>
      </w:r>
      <w:proofErr w:type="spellEnd"/>
      <w:r>
        <w:rPr>
          <w:rFonts w:ascii="Arial" w:hAnsi="Arial" w:cs="Arial"/>
          <w:sz w:val="18"/>
          <w:szCs w:val="18"/>
        </w:rPr>
        <w:t xml:space="preserve"> </w:t>
      </w:r>
      <w:proofErr w:type="spellStart"/>
      <w:r>
        <w:rPr>
          <w:rFonts w:ascii="Arial" w:hAnsi="Arial" w:cs="Arial"/>
          <w:sz w:val="18"/>
          <w:szCs w:val="18"/>
        </w:rPr>
        <w:t>podría</w:t>
      </w:r>
      <w:proofErr w:type="spellEnd"/>
      <w:r>
        <w:rPr>
          <w:rFonts w:ascii="Arial" w:hAnsi="Arial" w:cs="Arial"/>
          <w:sz w:val="18"/>
          <w:szCs w:val="18"/>
        </w:rPr>
        <w:t xml:space="preserve"> </w:t>
      </w:r>
      <w:proofErr w:type="spellStart"/>
      <w:r>
        <w:rPr>
          <w:rFonts w:ascii="Arial" w:hAnsi="Arial" w:cs="Arial"/>
          <w:sz w:val="18"/>
          <w:szCs w:val="18"/>
        </w:rPr>
        <w:t>modificarse</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función</w:t>
      </w:r>
      <w:proofErr w:type="spellEnd"/>
      <w:r>
        <w:rPr>
          <w:rFonts w:ascii="Arial" w:hAnsi="Arial" w:cs="Arial"/>
          <w:sz w:val="18"/>
          <w:szCs w:val="18"/>
        </w:rPr>
        <w:t xml:space="preserve"> de la </w:t>
      </w:r>
      <w:proofErr w:type="spellStart"/>
      <w:r>
        <w:rPr>
          <w:rFonts w:ascii="Arial" w:hAnsi="Arial" w:cs="Arial"/>
          <w:sz w:val="18"/>
          <w:szCs w:val="18"/>
        </w:rPr>
        <w:t>disponibilidad</w:t>
      </w:r>
      <w:proofErr w:type="spellEnd"/>
      <w:r>
        <w:rPr>
          <w:rFonts w:ascii="Arial" w:hAnsi="Arial" w:cs="Arial"/>
          <w:sz w:val="18"/>
          <w:szCs w:val="18"/>
        </w:rPr>
        <w:t xml:space="preserve"> </w:t>
      </w:r>
      <w:proofErr w:type="spellStart"/>
      <w:r>
        <w:rPr>
          <w:rFonts w:ascii="Arial" w:hAnsi="Arial" w:cs="Arial"/>
          <w:sz w:val="18"/>
          <w:szCs w:val="18"/>
        </w:rPr>
        <w:t>terrestre</w:t>
      </w:r>
      <w:proofErr w:type="spellEnd"/>
      <w:r>
        <w:rPr>
          <w:rFonts w:ascii="Arial" w:hAnsi="Arial" w:cs="Arial"/>
          <w:sz w:val="18"/>
          <w:szCs w:val="18"/>
        </w:rPr>
        <w:t xml:space="preserve"> o </w:t>
      </w:r>
      <w:proofErr w:type="spellStart"/>
      <w:r>
        <w:rPr>
          <w:rFonts w:ascii="Arial" w:hAnsi="Arial" w:cs="Arial"/>
          <w:sz w:val="18"/>
          <w:szCs w:val="18"/>
        </w:rPr>
        <w:t>condiciones</w:t>
      </w:r>
      <w:proofErr w:type="spellEnd"/>
      <w:r>
        <w:rPr>
          <w:rFonts w:ascii="Arial" w:hAnsi="Arial" w:cs="Arial"/>
          <w:sz w:val="18"/>
          <w:szCs w:val="18"/>
        </w:rPr>
        <w:t xml:space="preserve"> </w:t>
      </w:r>
      <w:proofErr w:type="spellStart"/>
      <w:r>
        <w:rPr>
          <w:rFonts w:ascii="Arial" w:hAnsi="Arial" w:cs="Arial"/>
          <w:sz w:val="18"/>
          <w:szCs w:val="18"/>
        </w:rPr>
        <w:t>climáticas</w:t>
      </w:r>
      <w:proofErr w:type="spellEnd"/>
      <w:r>
        <w:rPr>
          <w:rFonts w:ascii="Arial" w:hAnsi="Arial" w:cs="Arial"/>
          <w:sz w:val="18"/>
          <w:szCs w:val="18"/>
        </w:rPr>
        <w:t xml:space="preserve"> del </w:t>
      </w:r>
      <w:proofErr w:type="spellStart"/>
      <w:r>
        <w:rPr>
          <w:rFonts w:ascii="Arial" w:hAnsi="Arial" w:cs="Arial"/>
          <w:sz w:val="18"/>
          <w:szCs w:val="18"/>
        </w:rPr>
        <w:t>lugar</w:t>
      </w:r>
      <w:proofErr w:type="spellEnd"/>
      <w:r>
        <w:rPr>
          <w:rFonts w:ascii="Arial" w:hAnsi="Arial" w:cs="Arial"/>
          <w:sz w:val="18"/>
          <w:szCs w:val="18"/>
        </w:rPr>
        <w:t xml:space="preserve">, </w:t>
      </w:r>
      <w:proofErr w:type="spellStart"/>
      <w:r>
        <w:rPr>
          <w:rFonts w:ascii="Arial" w:hAnsi="Arial" w:cs="Arial"/>
          <w:sz w:val="18"/>
          <w:szCs w:val="18"/>
        </w:rPr>
        <w:t>pero</w:t>
      </w:r>
      <w:proofErr w:type="spellEnd"/>
      <w:r>
        <w:rPr>
          <w:rFonts w:ascii="Arial" w:hAnsi="Arial" w:cs="Arial"/>
          <w:sz w:val="18"/>
          <w:szCs w:val="18"/>
        </w:rPr>
        <w:t xml:space="preserve"> </w:t>
      </w:r>
      <w:proofErr w:type="spellStart"/>
      <w:r>
        <w:rPr>
          <w:rFonts w:ascii="Arial" w:hAnsi="Arial" w:cs="Arial"/>
          <w:sz w:val="18"/>
          <w:szCs w:val="18"/>
        </w:rPr>
        <w:t>siempre</w:t>
      </w:r>
      <w:proofErr w:type="spellEnd"/>
      <w:r>
        <w:rPr>
          <w:rFonts w:ascii="Arial" w:hAnsi="Arial" w:cs="Arial"/>
          <w:sz w:val="18"/>
          <w:szCs w:val="18"/>
        </w:rPr>
        <w:t xml:space="preserve"> </w:t>
      </w:r>
      <w:proofErr w:type="spellStart"/>
      <w:r>
        <w:rPr>
          <w:rFonts w:ascii="Arial" w:hAnsi="Arial" w:cs="Arial"/>
          <w:sz w:val="18"/>
          <w:szCs w:val="18"/>
        </w:rPr>
        <w:t>serán</w:t>
      </w:r>
      <w:proofErr w:type="spellEnd"/>
      <w:r>
        <w:rPr>
          <w:rFonts w:ascii="Arial" w:hAnsi="Arial" w:cs="Arial"/>
          <w:sz w:val="18"/>
          <w:szCs w:val="18"/>
        </w:rPr>
        <w:t xml:space="preserve"> dadas </w:t>
      </w:r>
      <w:proofErr w:type="spellStart"/>
      <w:r>
        <w:rPr>
          <w:rFonts w:ascii="Arial" w:hAnsi="Arial" w:cs="Arial"/>
          <w:sz w:val="18"/>
          <w:szCs w:val="18"/>
        </w:rPr>
        <w:t>conforme</w:t>
      </w:r>
      <w:proofErr w:type="spellEnd"/>
      <w:r>
        <w:rPr>
          <w:rFonts w:ascii="Arial" w:hAnsi="Arial" w:cs="Arial"/>
          <w:sz w:val="18"/>
          <w:szCs w:val="18"/>
        </w:rPr>
        <w:t xml:space="preserve"> </w:t>
      </w:r>
      <w:proofErr w:type="spellStart"/>
      <w:r>
        <w:rPr>
          <w:rFonts w:ascii="Arial" w:hAnsi="Arial" w:cs="Arial"/>
          <w:sz w:val="18"/>
          <w:szCs w:val="18"/>
        </w:rPr>
        <w:t>fueron</w:t>
      </w:r>
      <w:proofErr w:type="spellEnd"/>
      <w:r>
        <w:rPr>
          <w:rFonts w:ascii="Arial" w:hAnsi="Arial" w:cs="Arial"/>
          <w:sz w:val="18"/>
          <w:szCs w:val="18"/>
        </w:rPr>
        <w:t xml:space="preserve"> </w:t>
      </w:r>
      <w:proofErr w:type="spellStart"/>
      <w:r>
        <w:rPr>
          <w:rFonts w:ascii="Arial" w:hAnsi="Arial" w:cs="Arial"/>
          <w:sz w:val="18"/>
          <w:szCs w:val="18"/>
        </w:rPr>
        <w:t>adquiridas</w:t>
      </w:r>
      <w:proofErr w:type="spellEnd"/>
      <w:r>
        <w:rPr>
          <w:rFonts w:ascii="Arial" w:hAnsi="Arial" w:cs="Arial"/>
          <w:sz w:val="18"/>
          <w:szCs w:val="18"/>
        </w:rPr>
        <w:t>.</w:t>
      </w:r>
    </w:p>
    <w:p w14:paraId="0853E160"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Los </w:t>
      </w:r>
      <w:proofErr w:type="spellStart"/>
      <w:r>
        <w:rPr>
          <w:rFonts w:ascii="Arial" w:hAnsi="Arial" w:cs="Arial"/>
          <w:sz w:val="18"/>
          <w:szCs w:val="18"/>
        </w:rPr>
        <w:t>servicios</w:t>
      </w:r>
      <w:proofErr w:type="spellEnd"/>
      <w:r>
        <w:rPr>
          <w:rFonts w:ascii="Arial" w:hAnsi="Arial" w:cs="Arial"/>
          <w:sz w:val="18"/>
          <w:szCs w:val="18"/>
        </w:rPr>
        <w:t xml:space="preserve"> de </w:t>
      </w:r>
      <w:proofErr w:type="spellStart"/>
      <w:r>
        <w:rPr>
          <w:rFonts w:ascii="Arial" w:hAnsi="Arial" w:cs="Arial"/>
          <w:sz w:val="18"/>
          <w:szCs w:val="18"/>
        </w:rPr>
        <w:t>traslados</w:t>
      </w:r>
      <w:proofErr w:type="spellEnd"/>
      <w:r>
        <w:rPr>
          <w:rFonts w:ascii="Arial" w:hAnsi="Arial" w:cs="Arial"/>
          <w:sz w:val="18"/>
          <w:szCs w:val="18"/>
        </w:rPr>
        <w:t xml:space="preserve"> y </w:t>
      </w:r>
      <w:proofErr w:type="spellStart"/>
      <w:r>
        <w:rPr>
          <w:rFonts w:ascii="Arial" w:hAnsi="Arial" w:cs="Arial"/>
          <w:sz w:val="18"/>
          <w:szCs w:val="18"/>
        </w:rPr>
        <w:t>excursiones</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esta</w:t>
      </w:r>
      <w:proofErr w:type="spellEnd"/>
      <w:r>
        <w:rPr>
          <w:rFonts w:ascii="Arial" w:hAnsi="Arial" w:cs="Arial"/>
          <w:sz w:val="18"/>
          <w:szCs w:val="18"/>
        </w:rPr>
        <w:t xml:space="preserve"> </w:t>
      </w:r>
      <w:proofErr w:type="spellStart"/>
      <w:r>
        <w:rPr>
          <w:rFonts w:ascii="Arial" w:hAnsi="Arial" w:cs="Arial"/>
          <w:sz w:val="18"/>
          <w:szCs w:val="18"/>
        </w:rPr>
        <w:t>cotización</w:t>
      </w:r>
      <w:proofErr w:type="spellEnd"/>
      <w:r>
        <w:rPr>
          <w:rFonts w:ascii="Arial" w:hAnsi="Arial" w:cs="Arial"/>
          <w:sz w:val="18"/>
          <w:szCs w:val="18"/>
        </w:rPr>
        <w:t xml:space="preserve"> son </w:t>
      </w:r>
      <w:proofErr w:type="spellStart"/>
      <w:r>
        <w:rPr>
          <w:rFonts w:ascii="Arial" w:hAnsi="Arial" w:cs="Arial"/>
          <w:sz w:val="18"/>
          <w:szCs w:val="18"/>
        </w:rPr>
        <w:t>otorgados</w:t>
      </w:r>
      <w:proofErr w:type="spellEnd"/>
      <w:r>
        <w:rPr>
          <w:rFonts w:ascii="Arial" w:hAnsi="Arial" w:cs="Arial"/>
          <w:sz w:val="18"/>
          <w:szCs w:val="18"/>
        </w:rPr>
        <w:t xml:space="preserve"> </w:t>
      </w:r>
      <w:proofErr w:type="spellStart"/>
      <w:r>
        <w:rPr>
          <w:rFonts w:ascii="Arial" w:hAnsi="Arial" w:cs="Arial"/>
          <w:sz w:val="18"/>
          <w:szCs w:val="18"/>
        </w:rPr>
        <w:t>como</w:t>
      </w:r>
      <w:proofErr w:type="spellEnd"/>
      <w:r>
        <w:rPr>
          <w:rFonts w:ascii="Arial" w:hAnsi="Arial" w:cs="Arial"/>
          <w:sz w:val="18"/>
          <w:szCs w:val="18"/>
        </w:rPr>
        <w:t xml:space="preserve"> </w:t>
      </w:r>
      <w:proofErr w:type="spellStart"/>
      <w:r>
        <w:rPr>
          <w:rFonts w:ascii="Arial" w:hAnsi="Arial" w:cs="Arial"/>
          <w:sz w:val="18"/>
          <w:szCs w:val="18"/>
        </w:rPr>
        <w:t>servicios</w:t>
      </w:r>
      <w:proofErr w:type="spellEnd"/>
      <w:r>
        <w:rPr>
          <w:rFonts w:ascii="Arial" w:hAnsi="Arial" w:cs="Arial"/>
          <w:sz w:val="18"/>
          <w:szCs w:val="18"/>
        </w:rPr>
        <w:t xml:space="preserve"> </w:t>
      </w:r>
      <w:proofErr w:type="spellStart"/>
      <w:r>
        <w:rPr>
          <w:rFonts w:ascii="Arial" w:hAnsi="Arial" w:cs="Arial"/>
          <w:sz w:val="18"/>
          <w:szCs w:val="18"/>
        </w:rPr>
        <w:t>regulares</w:t>
      </w:r>
      <w:proofErr w:type="spellEnd"/>
      <w:r>
        <w:rPr>
          <w:rFonts w:ascii="Arial" w:hAnsi="Arial" w:cs="Arial"/>
          <w:sz w:val="18"/>
          <w:szCs w:val="18"/>
        </w:rPr>
        <w:t xml:space="preserve">, </w:t>
      </w:r>
      <w:proofErr w:type="spellStart"/>
      <w:r>
        <w:rPr>
          <w:rFonts w:ascii="Arial" w:hAnsi="Arial" w:cs="Arial"/>
          <w:sz w:val="18"/>
          <w:szCs w:val="18"/>
        </w:rPr>
        <w:t>estos</w:t>
      </w:r>
      <w:proofErr w:type="spellEnd"/>
      <w:r>
        <w:rPr>
          <w:rFonts w:ascii="Arial" w:hAnsi="Arial" w:cs="Arial"/>
          <w:sz w:val="18"/>
          <w:szCs w:val="18"/>
        </w:rPr>
        <w:t xml:space="preserve"> </w:t>
      </w:r>
      <w:proofErr w:type="spellStart"/>
      <w:r>
        <w:rPr>
          <w:rFonts w:ascii="Arial" w:hAnsi="Arial" w:cs="Arial"/>
          <w:sz w:val="18"/>
          <w:szCs w:val="18"/>
        </w:rPr>
        <w:t>servicios</w:t>
      </w:r>
      <w:proofErr w:type="spellEnd"/>
      <w:r>
        <w:rPr>
          <w:rFonts w:ascii="Arial" w:hAnsi="Arial" w:cs="Arial"/>
          <w:sz w:val="18"/>
          <w:szCs w:val="18"/>
        </w:rPr>
        <w:t xml:space="preserve"> </w:t>
      </w:r>
      <w:proofErr w:type="spellStart"/>
      <w:r>
        <w:rPr>
          <w:rFonts w:ascii="Arial" w:hAnsi="Arial" w:cs="Arial"/>
          <w:sz w:val="18"/>
          <w:szCs w:val="18"/>
        </w:rPr>
        <w:t>están</w:t>
      </w:r>
      <w:proofErr w:type="spellEnd"/>
      <w:r>
        <w:rPr>
          <w:rFonts w:ascii="Arial" w:hAnsi="Arial" w:cs="Arial"/>
          <w:sz w:val="18"/>
          <w:szCs w:val="18"/>
        </w:rPr>
        <w:t xml:space="preserve"> </w:t>
      </w:r>
      <w:proofErr w:type="spellStart"/>
      <w:r>
        <w:rPr>
          <w:rFonts w:ascii="Arial" w:hAnsi="Arial" w:cs="Arial"/>
          <w:sz w:val="18"/>
          <w:szCs w:val="18"/>
        </w:rPr>
        <w:t>sujetos</w:t>
      </w:r>
      <w:proofErr w:type="spellEnd"/>
      <w:r>
        <w:rPr>
          <w:rFonts w:ascii="Arial" w:hAnsi="Arial" w:cs="Arial"/>
          <w:sz w:val="18"/>
          <w:szCs w:val="18"/>
        </w:rPr>
        <w:t xml:space="preserve"> a </w:t>
      </w:r>
      <w:proofErr w:type="spellStart"/>
      <w:r>
        <w:rPr>
          <w:rFonts w:ascii="Arial" w:hAnsi="Arial" w:cs="Arial"/>
          <w:sz w:val="18"/>
          <w:szCs w:val="18"/>
        </w:rPr>
        <w:t>horarios</w:t>
      </w:r>
      <w:proofErr w:type="spellEnd"/>
      <w:r>
        <w:rPr>
          <w:rFonts w:ascii="Arial" w:hAnsi="Arial" w:cs="Arial"/>
          <w:sz w:val="18"/>
          <w:szCs w:val="18"/>
        </w:rPr>
        <w:t xml:space="preserve"> pre-</w:t>
      </w:r>
      <w:proofErr w:type="spellStart"/>
      <w:r>
        <w:rPr>
          <w:rFonts w:ascii="Arial" w:hAnsi="Arial" w:cs="Arial"/>
          <w:sz w:val="18"/>
          <w:szCs w:val="18"/>
        </w:rPr>
        <w:t>establecidos</w:t>
      </w:r>
      <w:proofErr w:type="spellEnd"/>
      <w:r>
        <w:rPr>
          <w:rFonts w:ascii="Arial" w:hAnsi="Arial" w:cs="Arial"/>
          <w:sz w:val="18"/>
          <w:szCs w:val="18"/>
        </w:rPr>
        <w:t xml:space="preserve">. Si los </w:t>
      </w:r>
      <w:proofErr w:type="spellStart"/>
      <w:r>
        <w:rPr>
          <w:rFonts w:ascii="Arial" w:hAnsi="Arial" w:cs="Arial"/>
          <w:sz w:val="18"/>
          <w:szCs w:val="18"/>
        </w:rPr>
        <w:t>pasajeros</w:t>
      </w:r>
      <w:proofErr w:type="spellEnd"/>
      <w:r>
        <w:rPr>
          <w:rFonts w:ascii="Arial" w:hAnsi="Arial" w:cs="Arial"/>
          <w:sz w:val="18"/>
          <w:szCs w:val="18"/>
        </w:rPr>
        <w:t xml:space="preserve"> </w:t>
      </w:r>
      <w:proofErr w:type="spellStart"/>
      <w:r>
        <w:rPr>
          <w:rFonts w:ascii="Arial" w:hAnsi="Arial" w:cs="Arial"/>
          <w:sz w:val="18"/>
          <w:szCs w:val="18"/>
        </w:rPr>
        <w:t>llegan</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Horario</w:t>
      </w:r>
      <w:proofErr w:type="spellEnd"/>
      <w:r>
        <w:rPr>
          <w:rFonts w:ascii="Arial" w:hAnsi="Arial" w:cs="Arial"/>
          <w:sz w:val="18"/>
          <w:szCs w:val="18"/>
        </w:rPr>
        <w:t xml:space="preserve"> de entre 22:00hrs y 06:00hrs </w:t>
      </w:r>
      <w:proofErr w:type="spellStart"/>
      <w:r>
        <w:rPr>
          <w:rFonts w:ascii="Arial" w:hAnsi="Arial" w:cs="Arial"/>
          <w:sz w:val="18"/>
          <w:szCs w:val="18"/>
        </w:rPr>
        <w:t>aplica</w:t>
      </w:r>
      <w:proofErr w:type="spellEnd"/>
      <w:r>
        <w:rPr>
          <w:rFonts w:ascii="Arial" w:hAnsi="Arial" w:cs="Arial"/>
          <w:sz w:val="18"/>
          <w:szCs w:val="18"/>
        </w:rPr>
        <w:t xml:space="preserve"> </w:t>
      </w:r>
      <w:proofErr w:type="spellStart"/>
      <w:r>
        <w:rPr>
          <w:rFonts w:ascii="Arial" w:hAnsi="Arial" w:cs="Arial"/>
          <w:sz w:val="18"/>
          <w:szCs w:val="18"/>
        </w:rPr>
        <w:t>suplemento</w:t>
      </w:r>
      <w:proofErr w:type="spellEnd"/>
      <w:r>
        <w:rPr>
          <w:rFonts w:ascii="Arial" w:hAnsi="Arial" w:cs="Arial"/>
          <w:sz w:val="18"/>
          <w:szCs w:val="18"/>
        </w:rPr>
        <w:t xml:space="preserve"> de 25USD por persona</w:t>
      </w:r>
    </w:p>
    <w:p w14:paraId="14F9C2B8"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proofErr w:type="spellStart"/>
      <w:r>
        <w:rPr>
          <w:rFonts w:ascii="Arial" w:hAnsi="Arial" w:cs="Arial"/>
          <w:sz w:val="18"/>
          <w:szCs w:val="18"/>
        </w:rPr>
        <w:t>Cualquier</w:t>
      </w:r>
      <w:proofErr w:type="spellEnd"/>
      <w:r>
        <w:rPr>
          <w:rFonts w:ascii="Arial" w:hAnsi="Arial" w:cs="Arial"/>
          <w:sz w:val="18"/>
          <w:szCs w:val="18"/>
        </w:rPr>
        <w:t xml:space="preserve"> </w:t>
      </w:r>
      <w:proofErr w:type="spellStart"/>
      <w:r>
        <w:rPr>
          <w:rFonts w:ascii="Arial" w:hAnsi="Arial" w:cs="Arial"/>
          <w:sz w:val="18"/>
          <w:szCs w:val="18"/>
        </w:rPr>
        <w:t>servicio</w:t>
      </w:r>
      <w:proofErr w:type="spellEnd"/>
      <w:r>
        <w:rPr>
          <w:rFonts w:ascii="Arial" w:hAnsi="Arial" w:cs="Arial"/>
          <w:sz w:val="18"/>
          <w:szCs w:val="18"/>
        </w:rPr>
        <w:t xml:space="preserve"> </w:t>
      </w:r>
      <w:proofErr w:type="spellStart"/>
      <w:r>
        <w:rPr>
          <w:rFonts w:ascii="Arial" w:hAnsi="Arial" w:cs="Arial"/>
          <w:sz w:val="18"/>
          <w:szCs w:val="18"/>
        </w:rPr>
        <w:t>adicional</w:t>
      </w:r>
      <w:proofErr w:type="spellEnd"/>
      <w:r>
        <w:rPr>
          <w:rFonts w:ascii="Arial" w:hAnsi="Arial" w:cs="Arial"/>
          <w:sz w:val="18"/>
          <w:szCs w:val="18"/>
        </w:rPr>
        <w:t xml:space="preserve"> </w:t>
      </w:r>
      <w:proofErr w:type="spellStart"/>
      <w:r>
        <w:rPr>
          <w:rFonts w:ascii="Arial" w:hAnsi="Arial" w:cs="Arial"/>
          <w:sz w:val="18"/>
          <w:szCs w:val="18"/>
        </w:rPr>
        <w:t>durante</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viaje</w:t>
      </w:r>
      <w:proofErr w:type="spellEnd"/>
      <w:r>
        <w:rPr>
          <w:rFonts w:ascii="Arial" w:hAnsi="Arial" w:cs="Arial"/>
          <w:sz w:val="18"/>
          <w:szCs w:val="18"/>
        </w:rPr>
        <w:t xml:space="preserve"> debe ser </w:t>
      </w:r>
      <w:proofErr w:type="spellStart"/>
      <w:r>
        <w:rPr>
          <w:rFonts w:ascii="Arial" w:hAnsi="Arial" w:cs="Arial"/>
          <w:sz w:val="18"/>
          <w:szCs w:val="18"/>
        </w:rPr>
        <w:t>pagado</w:t>
      </w:r>
      <w:proofErr w:type="spellEnd"/>
      <w:r>
        <w:rPr>
          <w:rFonts w:ascii="Arial" w:hAnsi="Arial" w:cs="Arial"/>
          <w:sz w:val="18"/>
          <w:szCs w:val="18"/>
        </w:rPr>
        <w:t xml:space="preserve"> por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cliente</w:t>
      </w:r>
      <w:proofErr w:type="spellEnd"/>
      <w:r>
        <w:rPr>
          <w:rFonts w:ascii="Arial" w:hAnsi="Arial" w:cs="Arial"/>
          <w:sz w:val="18"/>
          <w:szCs w:val="18"/>
        </w:rPr>
        <w:t>.</w:t>
      </w:r>
    </w:p>
    <w:p w14:paraId="4CAFD214" w14:textId="52D7F08E"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Los </w:t>
      </w:r>
      <w:proofErr w:type="spellStart"/>
      <w:r>
        <w:rPr>
          <w:rFonts w:ascii="Arial" w:hAnsi="Arial" w:cs="Arial"/>
          <w:sz w:val="18"/>
          <w:szCs w:val="18"/>
        </w:rPr>
        <w:t>horarios</w:t>
      </w:r>
      <w:proofErr w:type="spellEnd"/>
      <w:r>
        <w:rPr>
          <w:rFonts w:ascii="Arial" w:hAnsi="Arial" w:cs="Arial"/>
          <w:sz w:val="18"/>
          <w:szCs w:val="18"/>
        </w:rPr>
        <w:t xml:space="preserve"> de </w:t>
      </w:r>
      <w:proofErr w:type="spellStart"/>
      <w:r>
        <w:rPr>
          <w:rFonts w:ascii="Arial" w:hAnsi="Arial" w:cs="Arial"/>
          <w:sz w:val="18"/>
          <w:szCs w:val="18"/>
        </w:rPr>
        <w:t>registro</w:t>
      </w:r>
      <w:proofErr w:type="spellEnd"/>
      <w:r>
        <w:rPr>
          <w:rFonts w:ascii="Arial" w:hAnsi="Arial" w:cs="Arial"/>
          <w:sz w:val="18"/>
          <w:szCs w:val="18"/>
        </w:rPr>
        <w:t xml:space="preserve"> de entrada (Check-In) y </w:t>
      </w:r>
      <w:proofErr w:type="spellStart"/>
      <w:r>
        <w:rPr>
          <w:rFonts w:ascii="Arial" w:hAnsi="Arial" w:cs="Arial"/>
          <w:sz w:val="18"/>
          <w:szCs w:val="18"/>
        </w:rPr>
        <w:t>salida</w:t>
      </w:r>
      <w:proofErr w:type="spellEnd"/>
      <w:r>
        <w:rPr>
          <w:rFonts w:ascii="Arial" w:hAnsi="Arial" w:cs="Arial"/>
          <w:sz w:val="18"/>
          <w:szCs w:val="18"/>
        </w:rPr>
        <w:t xml:space="preserve"> (Check Out) de los </w:t>
      </w:r>
      <w:proofErr w:type="spellStart"/>
      <w:r>
        <w:rPr>
          <w:rFonts w:ascii="Arial" w:hAnsi="Arial" w:cs="Arial"/>
          <w:sz w:val="18"/>
          <w:szCs w:val="18"/>
        </w:rPr>
        <w:t>hoteles</w:t>
      </w:r>
      <w:proofErr w:type="spellEnd"/>
      <w:r>
        <w:rPr>
          <w:rFonts w:ascii="Arial" w:hAnsi="Arial" w:cs="Arial"/>
          <w:sz w:val="18"/>
          <w:szCs w:val="18"/>
        </w:rPr>
        <w:t xml:space="preserve"> </w:t>
      </w:r>
      <w:proofErr w:type="spellStart"/>
      <w:r>
        <w:rPr>
          <w:rFonts w:ascii="Arial" w:hAnsi="Arial" w:cs="Arial"/>
          <w:sz w:val="18"/>
          <w:szCs w:val="18"/>
        </w:rPr>
        <w:t>están</w:t>
      </w:r>
      <w:proofErr w:type="spellEnd"/>
      <w:r>
        <w:rPr>
          <w:rFonts w:ascii="Arial" w:hAnsi="Arial" w:cs="Arial"/>
          <w:sz w:val="18"/>
          <w:szCs w:val="18"/>
        </w:rPr>
        <w:t xml:space="preserve"> </w:t>
      </w:r>
      <w:proofErr w:type="spellStart"/>
      <w:r>
        <w:rPr>
          <w:rFonts w:ascii="Arial" w:hAnsi="Arial" w:cs="Arial"/>
          <w:sz w:val="18"/>
          <w:szCs w:val="18"/>
        </w:rPr>
        <w:t>sujetos</w:t>
      </w:r>
      <w:proofErr w:type="spellEnd"/>
      <w:r>
        <w:rPr>
          <w:rFonts w:ascii="Arial" w:hAnsi="Arial" w:cs="Arial"/>
          <w:sz w:val="18"/>
          <w:szCs w:val="18"/>
        </w:rPr>
        <w:t xml:space="preserve"> a las </w:t>
      </w:r>
      <w:proofErr w:type="spellStart"/>
      <w:r>
        <w:rPr>
          <w:rFonts w:ascii="Arial" w:hAnsi="Arial" w:cs="Arial"/>
          <w:sz w:val="18"/>
          <w:szCs w:val="18"/>
        </w:rPr>
        <w:t>formalidades</w:t>
      </w:r>
      <w:proofErr w:type="spellEnd"/>
      <w:r>
        <w:rPr>
          <w:rFonts w:ascii="Arial" w:hAnsi="Arial" w:cs="Arial"/>
          <w:sz w:val="18"/>
          <w:szCs w:val="18"/>
        </w:rPr>
        <w:t xml:space="preserve"> de </w:t>
      </w:r>
      <w:proofErr w:type="spellStart"/>
      <w:r>
        <w:rPr>
          <w:rFonts w:ascii="Arial" w:hAnsi="Arial" w:cs="Arial"/>
          <w:sz w:val="18"/>
          <w:szCs w:val="18"/>
        </w:rPr>
        <w:t>cada</w:t>
      </w:r>
      <w:proofErr w:type="spellEnd"/>
      <w:r>
        <w:rPr>
          <w:rFonts w:ascii="Arial" w:hAnsi="Arial" w:cs="Arial"/>
          <w:sz w:val="18"/>
          <w:szCs w:val="18"/>
        </w:rPr>
        <w:t xml:space="preserve"> hotel, </w:t>
      </w:r>
      <w:proofErr w:type="spellStart"/>
      <w:r>
        <w:rPr>
          <w:rFonts w:ascii="Arial" w:hAnsi="Arial" w:cs="Arial"/>
          <w:sz w:val="18"/>
          <w:szCs w:val="18"/>
        </w:rPr>
        <w:t>pudiendo</w:t>
      </w:r>
      <w:proofErr w:type="spellEnd"/>
      <w:r>
        <w:rPr>
          <w:rFonts w:ascii="Arial" w:hAnsi="Arial" w:cs="Arial"/>
          <w:sz w:val="18"/>
          <w:szCs w:val="18"/>
        </w:rPr>
        <w:t xml:space="preserve"> </w:t>
      </w:r>
      <w:proofErr w:type="spellStart"/>
      <w:r>
        <w:rPr>
          <w:rFonts w:ascii="Arial" w:hAnsi="Arial" w:cs="Arial"/>
          <w:sz w:val="18"/>
          <w:szCs w:val="18"/>
        </w:rPr>
        <w:t>tener</w:t>
      </w:r>
      <w:proofErr w:type="spellEnd"/>
      <w:r>
        <w:rPr>
          <w:rFonts w:ascii="Arial" w:hAnsi="Arial" w:cs="Arial"/>
          <w:sz w:val="18"/>
          <w:szCs w:val="18"/>
        </w:rPr>
        <w:t xml:space="preserve"> los </w:t>
      </w:r>
      <w:proofErr w:type="spellStart"/>
      <w:r>
        <w:rPr>
          <w:rFonts w:ascii="Arial" w:hAnsi="Arial" w:cs="Arial"/>
          <w:sz w:val="18"/>
          <w:szCs w:val="18"/>
        </w:rPr>
        <w:t>siguientes</w:t>
      </w:r>
      <w:proofErr w:type="spellEnd"/>
      <w:r>
        <w:rPr>
          <w:rFonts w:ascii="Arial" w:hAnsi="Arial" w:cs="Arial"/>
          <w:sz w:val="18"/>
          <w:szCs w:val="18"/>
        </w:rPr>
        <w:t xml:space="preserve"> </w:t>
      </w:r>
      <w:proofErr w:type="spellStart"/>
      <w:r>
        <w:rPr>
          <w:rFonts w:ascii="Arial" w:hAnsi="Arial" w:cs="Arial"/>
          <w:sz w:val="18"/>
          <w:szCs w:val="18"/>
        </w:rPr>
        <w:t>horarios</w:t>
      </w:r>
      <w:proofErr w:type="spellEnd"/>
      <w:r>
        <w:rPr>
          <w:rFonts w:ascii="Arial" w:hAnsi="Arial" w:cs="Arial"/>
          <w:sz w:val="18"/>
          <w:szCs w:val="18"/>
        </w:rPr>
        <w:t>: Check In 14:00 Hrs. y Check Out 11:00 Hrs. (</w:t>
      </w:r>
      <w:proofErr w:type="spellStart"/>
      <w:r>
        <w:rPr>
          <w:rFonts w:ascii="Arial" w:hAnsi="Arial" w:cs="Arial"/>
          <w:sz w:val="18"/>
          <w:szCs w:val="18"/>
        </w:rPr>
        <w:t>Mañana</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caso</w:t>
      </w:r>
      <w:proofErr w:type="spellEnd"/>
      <w:r>
        <w:rPr>
          <w:rFonts w:ascii="Arial" w:hAnsi="Arial" w:cs="Arial"/>
          <w:sz w:val="18"/>
          <w:szCs w:val="18"/>
        </w:rPr>
        <w:t xml:space="preserve"> de que la </w:t>
      </w:r>
      <w:proofErr w:type="spellStart"/>
      <w:r>
        <w:rPr>
          <w:rFonts w:ascii="Arial" w:hAnsi="Arial" w:cs="Arial"/>
          <w:sz w:val="18"/>
          <w:szCs w:val="18"/>
        </w:rPr>
        <w:t>llegada</w:t>
      </w:r>
      <w:proofErr w:type="spellEnd"/>
      <w:r>
        <w:rPr>
          <w:rFonts w:ascii="Arial" w:hAnsi="Arial" w:cs="Arial"/>
          <w:sz w:val="18"/>
          <w:szCs w:val="18"/>
        </w:rPr>
        <w:t xml:space="preserve"> </w:t>
      </w:r>
      <w:proofErr w:type="spellStart"/>
      <w:r>
        <w:rPr>
          <w:rFonts w:ascii="Arial" w:hAnsi="Arial" w:cs="Arial"/>
          <w:sz w:val="18"/>
          <w:szCs w:val="18"/>
        </w:rPr>
        <w:t>fuese</w:t>
      </w:r>
      <w:proofErr w:type="spellEnd"/>
      <w:r>
        <w:rPr>
          <w:rFonts w:ascii="Arial" w:hAnsi="Arial" w:cs="Arial"/>
          <w:sz w:val="18"/>
          <w:szCs w:val="18"/>
        </w:rPr>
        <w:t xml:space="preserve"> antes del </w:t>
      </w:r>
      <w:proofErr w:type="spellStart"/>
      <w:r>
        <w:rPr>
          <w:rFonts w:ascii="Arial" w:hAnsi="Arial" w:cs="Arial"/>
          <w:sz w:val="18"/>
          <w:szCs w:val="18"/>
        </w:rPr>
        <w:t>horario</w:t>
      </w:r>
      <w:proofErr w:type="spellEnd"/>
      <w:r>
        <w:rPr>
          <w:rFonts w:ascii="Arial" w:hAnsi="Arial" w:cs="Arial"/>
          <w:sz w:val="18"/>
          <w:szCs w:val="18"/>
        </w:rPr>
        <w:t xml:space="preserve"> </w:t>
      </w:r>
      <w:proofErr w:type="spellStart"/>
      <w:r>
        <w:rPr>
          <w:rFonts w:ascii="Arial" w:hAnsi="Arial" w:cs="Arial"/>
          <w:sz w:val="18"/>
          <w:szCs w:val="18"/>
        </w:rPr>
        <w:t>establecido</w:t>
      </w:r>
      <w:proofErr w:type="spellEnd"/>
      <w:r>
        <w:rPr>
          <w:rFonts w:ascii="Arial" w:hAnsi="Arial" w:cs="Arial"/>
          <w:sz w:val="18"/>
          <w:szCs w:val="18"/>
        </w:rPr>
        <w:t xml:space="preserve">, </w:t>
      </w:r>
      <w:proofErr w:type="spellStart"/>
      <w:r>
        <w:rPr>
          <w:rFonts w:ascii="Arial" w:hAnsi="Arial" w:cs="Arial"/>
          <w:sz w:val="18"/>
          <w:szCs w:val="18"/>
        </w:rPr>
        <w:t>existe</w:t>
      </w:r>
      <w:proofErr w:type="spellEnd"/>
      <w:r>
        <w:rPr>
          <w:rFonts w:ascii="Arial" w:hAnsi="Arial" w:cs="Arial"/>
          <w:sz w:val="18"/>
          <w:szCs w:val="18"/>
        </w:rPr>
        <w:t xml:space="preserve"> la </w:t>
      </w:r>
      <w:proofErr w:type="spellStart"/>
      <w:r>
        <w:rPr>
          <w:rFonts w:ascii="Arial" w:hAnsi="Arial" w:cs="Arial"/>
          <w:sz w:val="18"/>
          <w:szCs w:val="18"/>
        </w:rPr>
        <w:t>posibilidad</w:t>
      </w:r>
      <w:proofErr w:type="spellEnd"/>
      <w:r>
        <w:rPr>
          <w:rFonts w:ascii="Arial" w:hAnsi="Arial" w:cs="Arial"/>
          <w:sz w:val="18"/>
          <w:szCs w:val="18"/>
        </w:rPr>
        <w:t xml:space="preserve"> de que la </w:t>
      </w:r>
      <w:proofErr w:type="spellStart"/>
      <w:r>
        <w:rPr>
          <w:rFonts w:ascii="Arial" w:hAnsi="Arial" w:cs="Arial"/>
          <w:sz w:val="18"/>
          <w:szCs w:val="18"/>
        </w:rPr>
        <w:t>habitación</w:t>
      </w:r>
      <w:proofErr w:type="spellEnd"/>
      <w:r>
        <w:rPr>
          <w:rFonts w:ascii="Arial" w:hAnsi="Arial" w:cs="Arial"/>
          <w:sz w:val="18"/>
          <w:szCs w:val="18"/>
        </w:rPr>
        <w:t xml:space="preserve"> no sea </w:t>
      </w:r>
      <w:proofErr w:type="spellStart"/>
      <w:r>
        <w:rPr>
          <w:rFonts w:ascii="Arial" w:hAnsi="Arial" w:cs="Arial"/>
          <w:sz w:val="18"/>
          <w:szCs w:val="18"/>
        </w:rPr>
        <w:t>facilitada</w:t>
      </w:r>
      <w:proofErr w:type="spellEnd"/>
      <w:r>
        <w:rPr>
          <w:rFonts w:ascii="Arial" w:hAnsi="Arial" w:cs="Arial"/>
          <w:sz w:val="18"/>
          <w:szCs w:val="18"/>
        </w:rPr>
        <w:t xml:space="preserve"> hasta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horario</w:t>
      </w:r>
      <w:proofErr w:type="spellEnd"/>
      <w:r>
        <w:rPr>
          <w:rFonts w:ascii="Arial" w:hAnsi="Arial" w:cs="Arial"/>
          <w:sz w:val="18"/>
          <w:szCs w:val="18"/>
        </w:rPr>
        <w:t xml:space="preserve"> </w:t>
      </w:r>
      <w:proofErr w:type="spellStart"/>
      <w:r>
        <w:rPr>
          <w:rFonts w:ascii="Arial" w:hAnsi="Arial" w:cs="Arial"/>
          <w:sz w:val="18"/>
          <w:szCs w:val="18"/>
        </w:rPr>
        <w:t>correspondiente</w:t>
      </w:r>
      <w:proofErr w:type="spellEnd"/>
      <w:r>
        <w:rPr>
          <w:rFonts w:ascii="Arial" w:hAnsi="Arial" w:cs="Arial"/>
          <w:sz w:val="18"/>
          <w:szCs w:val="18"/>
        </w:rPr>
        <w:t xml:space="preserve">. Si </w:t>
      </w:r>
      <w:proofErr w:type="spellStart"/>
      <w:r>
        <w:rPr>
          <w:rFonts w:ascii="Arial" w:hAnsi="Arial" w:cs="Arial"/>
          <w:sz w:val="18"/>
          <w:szCs w:val="18"/>
        </w:rPr>
        <w:t>su</w:t>
      </w:r>
      <w:proofErr w:type="spellEnd"/>
      <w:r>
        <w:rPr>
          <w:rFonts w:ascii="Arial" w:hAnsi="Arial" w:cs="Arial"/>
          <w:sz w:val="18"/>
          <w:szCs w:val="18"/>
        </w:rPr>
        <w:t xml:space="preserve"> </w:t>
      </w:r>
      <w:proofErr w:type="spellStart"/>
      <w:r>
        <w:rPr>
          <w:rFonts w:ascii="Arial" w:hAnsi="Arial" w:cs="Arial"/>
          <w:sz w:val="18"/>
          <w:szCs w:val="18"/>
        </w:rPr>
        <w:t>avión</w:t>
      </w:r>
      <w:proofErr w:type="spellEnd"/>
      <w:r>
        <w:rPr>
          <w:rFonts w:ascii="Arial" w:hAnsi="Arial" w:cs="Arial"/>
          <w:sz w:val="18"/>
          <w:szCs w:val="18"/>
        </w:rPr>
        <w:t xml:space="preserve"> </w:t>
      </w:r>
      <w:proofErr w:type="spellStart"/>
      <w:r>
        <w:rPr>
          <w:rFonts w:ascii="Arial" w:hAnsi="Arial" w:cs="Arial"/>
          <w:sz w:val="18"/>
          <w:szCs w:val="18"/>
        </w:rPr>
        <w:t>regresa</w:t>
      </w:r>
      <w:proofErr w:type="spellEnd"/>
      <w:r>
        <w:rPr>
          <w:rFonts w:ascii="Arial" w:hAnsi="Arial" w:cs="Arial"/>
          <w:sz w:val="18"/>
          <w:szCs w:val="18"/>
        </w:rPr>
        <w:t xml:space="preserve"> por la </w:t>
      </w:r>
      <w:proofErr w:type="spellStart"/>
      <w:r>
        <w:rPr>
          <w:rFonts w:ascii="Arial" w:hAnsi="Arial" w:cs="Arial"/>
          <w:sz w:val="18"/>
          <w:szCs w:val="18"/>
        </w:rPr>
        <w:t>tarde</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hotel </w:t>
      </w:r>
      <w:proofErr w:type="spellStart"/>
      <w:r>
        <w:rPr>
          <w:rFonts w:ascii="Arial" w:hAnsi="Arial" w:cs="Arial"/>
          <w:sz w:val="18"/>
          <w:szCs w:val="18"/>
        </w:rPr>
        <w:t>podrá</w:t>
      </w:r>
      <w:proofErr w:type="spellEnd"/>
      <w:r>
        <w:rPr>
          <w:rFonts w:ascii="Arial" w:hAnsi="Arial" w:cs="Arial"/>
          <w:sz w:val="18"/>
          <w:szCs w:val="18"/>
        </w:rPr>
        <w:t xml:space="preserve"> </w:t>
      </w:r>
      <w:proofErr w:type="spellStart"/>
      <w:r>
        <w:rPr>
          <w:rFonts w:ascii="Arial" w:hAnsi="Arial" w:cs="Arial"/>
          <w:sz w:val="18"/>
          <w:szCs w:val="18"/>
        </w:rPr>
        <w:t>mantener</w:t>
      </w:r>
      <w:proofErr w:type="spellEnd"/>
      <w:r>
        <w:rPr>
          <w:rFonts w:ascii="Arial" w:hAnsi="Arial" w:cs="Arial"/>
          <w:sz w:val="18"/>
          <w:szCs w:val="18"/>
        </w:rPr>
        <w:t xml:space="preserve"> sus </w:t>
      </w:r>
      <w:proofErr w:type="spellStart"/>
      <w:r>
        <w:rPr>
          <w:rFonts w:ascii="Arial" w:hAnsi="Arial" w:cs="Arial"/>
          <w:sz w:val="18"/>
          <w:szCs w:val="18"/>
        </w:rPr>
        <w:t>pertenencias</w:t>
      </w:r>
      <w:proofErr w:type="spellEnd"/>
      <w:r>
        <w:rPr>
          <w:rFonts w:ascii="Arial" w:hAnsi="Arial" w:cs="Arial"/>
          <w:sz w:val="18"/>
          <w:szCs w:val="18"/>
        </w:rPr>
        <w:t>.</w:t>
      </w:r>
    </w:p>
    <w:p w14:paraId="41345B8A" w14:textId="10A8A2D0" w:rsidR="00C0079D" w:rsidRDefault="00C0079D" w:rsidP="00C0079D">
      <w:pPr>
        <w:pStyle w:val="Sinespaciado"/>
        <w:widowControl w:val="0"/>
        <w:adjustRightInd w:val="0"/>
        <w:jc w:val="both"/>
        <w:textAlignment w:val="baseline"/>
        <w:rPr>
          <w:rFonts w:ascii="Arial" w:hAnsi="Arial" w:cs="Arial"/>
          <w:sz w:val="18"/>
          <w:szCs w:val="18"/>
        </w:rPr>
      </w:pPr>
    </w:p>
    <w:p w14:paraId="307ACBB2" w14:textId="77777777" w:rsidR="00C0079D" w:rsidRDefault="00C0079D" w:rsidP="00C0079D">
      <w:pPr>
        <w:pStyle w:val="Sinespaciado"/>
        <w:widowControl w:val="0"/>
        <w:adjustRightInd w:val="0"/>
        <w:jc w:val="both"/>
        <w:textAlignment w:val="baseline"/>
        <w:rPr>
          <w:rFonts w:ascii="Arial" w:hAnsi="Arial" w:cs="Arial"/>
          <w:sz w:val="18"/>
          <w:szCs w:val="18"/>
        </w:rPr>
      </w:pPr>
    </w:p>
    <w:p w14:paraId="101B1CD0" w14:textId="73FCE266" w:rsidR="0099460F" w:rsidRDefault="00FC461D" w:rsidP="0099460F">
      <w:pPr>
        <w:pStyle w:val="Sinespaciado"/>
        <w:widowControl w:val="0"/>
        <w:numPr>
          <w:ilvl w:val="0"/>
          <w:numId w:val="17"/>
        </w:numPr>
        <w:adjustRightInd w:val="0"/>
        <w:jc w:val="both"/>
        <w:textAlignment w:val="baseline"/>
        <w:rPr>
          <w:rFonts w:ascii="Arial" w:hAnsi="Arial" w:cs="Arial"/>
          <w:sz w:val="18"/>
          <w:szCs w:val="18"/>
        </w:rPr>
      </w:pPr>
      <w:r w:rsidRPr="00732A2D">
        <w:rPr>
          <w:rFonts w:ascii="Arial" w:hAnsi="Arial" w:cs="Arial"/>
          <w:sz w:val="18"/>
          <w:szCs w:val="18"/>
        </w:rPr>
        <w:t xml:space="preserve">CIRCUITOS REGULARES Y </w:t>
      </w:r>
      <w:proofErr w:type="spellStart"/>
      <w:proofErr w:type="gramStart"/>
      <w:r w:rsidRPr="00732A2D">
        <w:rPr>
          <w:rFonts w:ascii="Arial" w:hAnsi="Arial" w:cs="Arial"/>
          <w:sz w:val="18"/>
          <w:szCs w:val="18"/>
        </w:rPr>
        <w:t>GARANTIZADOS:Les</w:t>
      </w:r>
      <w:proofErr w:type="spellEnd"/>
      <w:proofErr w:type="gramEnd"/>
      <w:r w:rsidRPr="00732A2D">
        <w:rPr>
          <w:rFonts w:ascii="Arial" w:hAnsi="Arial" w:cs="Arial"/>
          <w:sz w:val="18"/>
          <w:szCs w:val="18"/>
        </w:rPr>
        <w:t xml:space="preserve"> </w:t>
      </w:r>
      <w:proofErr w:type="spellStart"/>
      <w:r w:rsidRPr="00732A2D">
        <w:rPr>
          <w:rFonts w:ascii="Arial" w:hAnsi="Arial" w:cs="Arial"/>
          <w:sz w:val="18"/>
          <w:szCs w:val="18"/>
        </w:rPr>
        <w:t>recordamos</w:t>
      </w:r>
      <w:proofErr w:type="spellEnd"/>
      <w:r w:rsidRPr="00732A2D">
        <w:rPr>
          <w:rFonts w:ascii="Arial" w:hAnsi="Arial" w:cs="Arial"/>
          <w:sz w:val="18"/>
          <w:szCs w:val="18"/>
        </w:rPr>
        <w:t xml:space="preserve"> que la </w:t>
      </w:r>
      <w:proofErr w:type="spellStart"/>
      <w:r w:rsidRPr="00732A2D">
        <w:rPr>
          <w:rFonts w:ascii="Arial" w:hAnsi="Arial" w:cs="Arial"/>
          <w:sz w:val="18"/>
          <w:szCs w:val="18"/>
        </w:rPr>
        <w:t>selección</w:t>
      </w:r>
      <w:proofErr w:type="spellEnd"/>
      <w:r w:rsidRPr="00732A2D">
        <w:rPr>
          <w:rFonts w:ascii="Arial" w:hAnsi="Arial" w:cs="Arial"/>
          <w:sz w:val="18"/>
          <w:szCs w:val="18"/>
        </w:rPr>
        <w:t xml:space="preserve"> de </w:t>
      </w:r>
      <w:proofErr w:type="spellStart"/>
      <w:r w:rsidRPr="00732A2D">
        <w:rPr>
          <w:rFonts w:ascii="Arial" w:hAnsi="Arial" w:cs="Arial"/>
          <w:sz w:val="18"/>
          <w:szCs w:val="18"/>
        </w:rPr>
        <w:t>hoteles</w:t>
      </w:r>
      <w:proofErr w:type="spellEnd"/>
      <w:r w:rsidRPr="00732A2D">
        <w:rPr>
          <w:rFonts w:ascii="Arial" w:hAnsi="Arial" w:cs="Arial"/>
          <w:sz w:val="18"/>
          <w:szCs w:val="18"/>
        </w:rPr>
        <w:t xml:space="preserve"> </w:t>
      </w:r>
      <w:proofErr w:type="spellStart"/>
      <w:r w:rsidRPr="00732A2D">
        <w:rPr>
          <w:rFonts w:ascii="Arial" w:hAnsi="Arial" w:cs="Arial"/>
          <w:sz w:val="18"/>
          <w:szCs w:val="18"/>
        </w:rPr>
        <w:t>en</w:t>
      </w:r>
      <w:proofErr w:type="spellEnd"/>
      <w:r w:rsidRPr="00732A2D">
        <w:rPr>
          <w:rFonts w:ascii="Arial" w:hAnsi="Arial" w:cs="Arial"/>
          <w:sz w:val="18"/>
          <w:szCs w:val="18"/>
        </w:rPr>
        <w:t xml:space="preserve"> las </w:t>
      </w:r>
      <w:proofErr w:type="spellStart"/>
      <w:r w:rsidRPr="00732A2D">
        <w:rPr>
          <w:rFonts w:ascii="Arial" w:hAnsi="Arial" w:cs="Arial"/>
          <w:sz w:val="18"/>
          <w:szCs w:val="18"/>
        </w:rPr>
        <w:t>salidas</w:t>
      </w:r>
      <w:proofErr w:type="spellEnd"/>
      <w:r w:rsidRPr="00732A2D">
        <w:rPr>
          <w:rFonts w:ascii="Arial" w:hAnsi="Arial" w:cs="Arial"/>
          <w:sz w:val="18"/>
          <w:szCs w:val="18"/>
        </w:rPr>
        <w:t xml:space="preserve"> </w:t>
      </w:r>
      <w:proofErr w:type="spellStart"/>
      <w:r w:rsidRPr="00732A2D">
        <w:rPr>
          <w:rFonts w:ascii="Arial" w:hAnsi="Arial" w:cs="Arial"/>
          <w:sz w:val="18"/>
          <w:szCs w:val="18"/>
        </w:rPr>
        <w:t>garantizadas</w:t>
      </w:r>
      <w:proofErr w:type="spellEnd"/>
      <w:r w:rsidRPr="00732A2D">
        <w:rPr>
          <w:rFonts w:ascii="Arial" w:hAnsi="Arial" w:cs="Arial"/>
          <w:sz w:val="18"/>
          <w:szCs w:val="18"/>
        </w:rPr>
        <w:t xml:space="preserve"> NO ES UNA OPCION DE CLIENTE. El </w:t>
      </w:r>
      <w:proofErr w:type="spellStart"/>
      <w:r w:rsidRPr="00732A2D">
        <w:rPr>
          <w:rFonts w:ascii="Arial" w:hAnsi="Arial" w:cs="Arial"/>
          <w:sz w:val="18"/>
          <w:szCs w:val="18"/>
        </w:rPr>
        <w:t>cliente</w:t>
      </w:r>
      <w:proofErr w:type="spellEnd"/>
      <w:r w:rsidRPr="00732A2D">
        <w:rPr>
          <w:rFonts w:ascii="Arial" w:hAnsi="Arial" w:cs="Arial"/>
          <w:sz w:val="18"/>
          <w:szCs w:val="18"/>
        </w:rPr>
        <w:t xml:space="preserve"> NO PUEDE ELEGIR el hotel dentro de la </w:t>
      </w:r>
      <w:proofErr w:type="spellStart"/>
      <w:r w:rsidRPr="00732A2D">
        <w:rPr>
          <w:rFonts w:ascii="Arial" w:hAnsi="Arial" w:cs="Arial"/>
          <w:sz w:val="18"/>
          <w:szCs w:val="18"/>
        </w:rPr>
        <w:t>categoría</w:t>
      </w:r>
      <w:proofErr w:type="spellEnd"/>
      <w:r w:rsidRPr="00732A2D">
        <w:rPr>
          <w:rFonts w:ascii="Arial" w:hAnsi="Arial" w:cs="Arial"/>
          <w:sz w:val="18"/>
          <w:szCs w:val="18"/>
        </w:rPr>
        <w:t xml:space="preserve"> </w:t>
      </w:r>
      <w:proofErr w:type="spellStart"/>
      <w:r w:rsidRPr="00732A2D">
        <w:rPr>
          <w:rFonts w:ascii="Arial" w:hAnsi="Arial" w:cs="Arial"/>
          <w:sz w:val="18"/>
          <w:szCs w:val="18"/>
        </w:rPr>
        <w:t>seleccionada</w:t>
      </w:r>
      <w:proofErr w:type="spellEnd"/>
      <w:r w:rsidRPr="00732A2D">
        <w:rPr>
          <w:rFonts w:ascii="Arial" w:hAnsi="Arial" w:cs="Arial"/>
          <w:sz w:val="18"/>
          <w:szCs w:val="18"/>
        </w:rPr>
        <w:t xml:space="preserve">. Se Indica </w:t>
      </w:r>
      <w:proofErr w:type="spellStart"/>
      <w:r w:rsidRPr="00732A2D">
        <w:rPr>
          <w:rFonts w:ascii="Arial" w:hAnsi="Arial" w:cs="Arial"/>
          <w:sz w:val="18"/>
          <w:szCs w:val="18"/>
        </w:rPr>
        <w:t>varios</w:t>
      </w:r>
      <w:proofErr w:type="spellEnd"/>
      <w:r w:rsidRPr="00732A2D">
        <w:rPr>
          <w:rFonts w:ascii="Arial" w:hAnsi="Arial" w:cs="Arial"/>
          <w:sz w:val="18"/>
          <w:szCs w:val="18"/>
        </w:rPr>
        <w:t xml:space="preserve"> </w:t>
      </w:r>
      <w:proofErr w:type="spellStart"/>
      <w:r w:rsidRPr="00732A2D">
        <w:rPr>
          <w:rFonts w:ascii="Arial" w:hAnsi="Arial" w:cs="Arial"/>
          <w:sz w:val="18"/>
          <w:szCs w:val="18"/>
        </w:rPr>
        <w:t>hoteles</w:t>
      </w:r>
      <w:proofErr w:type="spellEnd"/>
      <w:r w:rsidRPr="00732A2D">
        <w:rPr>
          <w:rFonts w:ascii="Arial" w:hAnsi="Arial" w:cs="Arial"/>
          <w:sz w:val="18"/>
          <w:szCs w:val="18"/>
        </w:rPr>
        <w:t xml:space="preserve"> con los que se </w:t>
      </w:r>
      <w:proofErr w:type="spellStart"/>
      <w:r w:rsidRPr="00732A2D">
        <w:rPr>
          <w:rFonts w:ascii="Arial" w:hAnsi="Arial" w:cs="Arial"/>
          <w:sz w:val="18"/>
          <w:szCs w:val="18"/>
        </w:rPr>
        <w:t>trabaja</w:t>
      </w:r>
      <w:proofErr w:type="spellEnd"/>
      <w:r w:rsidRPr="00732A2D">
        <w:rPr>
          <w:rFonts w:ascii="Arial" w:hAnsi="Arial" w:cs="Arial"/>
          <w:sz w:val="18"/>
          <w:szCs w:val="18"/>
        </w:rPr>
        <w:t xml:space="preserve"> </w:t>
      </w:r>
      <w:proofErr w:type="spellStart"/>
      <w:r w:rsidRPr="00732A2D">
        <w:rPr>
          <w:rFonts w:ascii="Arial" w:hAnsi="Arial" w:cs="Arial"/>
          <w:sz w:val="18"/>
          <w:szCs w:val="18"/>
        </w:rPr>
        <w:t>habitualmente</w:t>
      </w:r>
      <w:proofErr w:type="spellEnd"/>
      <w:r w:rsidRPr="00732A2D">
        <w:rPr>
          <w:rFonts w:ascii="Arial" w:hAnsi="Arial" w:cs="Arial"/>
          <w:sz w:val="18"/>
          <w:szCs w:val="18"/>
        </w:rPr>
        <w:t xml:space="preserve">, </w:t>
      </w:r>
      <w:proofErr w:type="spellStart"/>
      <w:r w:rsidRPr="00732A2D">
        <w:rPr>
          <w:rFonts w:ascii="Arial" w:hAnsi="Arial" w:cs="Arial"/>
          <w:sz w:val="18"/>
          <w:szCs w:val="18"/>
        </w:rPr>
        <w:t>pero</w:t>
      </w:r>
      <w:proofErr w:type="spellEnd"/>
      <w:r w:rsidRPr="00732A2D">
        <w:rPr>
          <w:rFonts w:ascii="Arial" w:hAnsi="Arial" w:cs="Arial"/>
          <w:sz w:val="18"/>
          <w:szCs w:val="18"/>
        </w:rPr>
        <w:t xml:space="preserve"> la </w:t>
      </w:r>
      <w:proofErr w:type="spellStart"/>
      <w:r w:rsidRPr="00732A2D">
        <w:rPr>
          <w:rFonts w:ascii="Arial" w:hAnsi="Arial" w:cs="Arial"/>
          <w:sz w:val="18"/>
          <w:szCs w:val="18"/>
        </w:rPr>
        <w:t>elección</w:t>
      </w:r>
      <w:proofErr w:type="spellEnd"/>
      <w:r w:rsidRPr="00732A2D">
        <w:rPr>
          <w:rFonts w:ascii="Arial" w:hAnsi="Arial" w:cs="Arial"/>
          <w:sz w:val="18"/>
          <w:szCs w:val="18"/>
        </w:rPr>
        <w:t xml:space="preserve"> final del hotel </w:t>
      </w:r>
      <w:proofErr w:type="spellStart"/>
      <w:r w:rsidRPr="00732A2D">
        <w:rPr>
          <w:rFonts w:ascii="Arial" w:hAnsi="Arial" w:cs="Arial"/>
          <w:sz w:val="18"/>
          <w:szCs w:val="18"/>
        </w:rPr>
        <w:t>en</w:t>
      </w:r>
      <w:proofErr w:type="spellEnd"/>
      <w:r w:rsidRPr="00732A2D">
        <w:rPr>
          <w:rFonts w:ascii="Arial" w:hAnsi="Arial" w:cs="Arial"/>
          <w:sz w:val="18"/>
          <w:szCs w:val="18"/>
        </w:rPr>
        <w:t xml:space="preserve"> </w:t>
      </w:r>
      <w:proofErr w:type="spellStart"/>
      <w:r w:rsidRPr="00732A2D">
        <w:rPr>
          <w:rFonts w:ascii="Arial" w:hAnsi="Arial" w:cs="Arial"/>
          <w:sz w:val="18"/>
          <w:szCs w:val="18"/>
        </w:rPr>
        <w:t>cada</w:t>
      </w:r>
      <w:proofErr w:type="spellEnd"/>
      <w:r w:rsidRPr="00732A2D">
        <w:rPr>
          <w:rFonts w:ascii="Arial" w:hAnsi="Arial" w:cs="Arial"/>
          <w:sz w:val="18"/>
          <w:szCs w:val="18"/>
        </w:rPr>
        <w:t xml:space="preserve"> </w:t>
      </w:r>
      <w:proofErr w:type="spellStart"/>
      <w:r w:rsidRPr="00732A2D">
        <w:rPr>
          <w:rFonts w:ascii="Arial" w:hAnsi="Arial" w:cs="Arial"/>
          <w:sz w:val="18"/>
          <w:szCs w:val="18"/>
        </w:rPr>
        <w:t>salida</w:t>
      </w:r>
      <w:proofErr w:type="spellEnd"/>
      <w:r w:rsidRPr="00732A2D">
        <w:rPr>
          <w:rFonts w:ascii="Arial" w:hAnsi="Arial" w:cs="Arial"/>
          <w:sz w:val="18"/>
          <w:szCs w:val="18"/>
        </w:rPr>
        <w:t xml:space="preserve"> es </w:t>
      </w:r>
      <w:proofErr w:type="spellStart"/>
      <w:r w:rsidRPr="00732A2D">
        <w:rPr>
          <w:rFonts w:ascii="Arial" w:hAnsi="Arial" w:cs="Arial"/>
          <w:sz w:val="18"/>
          <w:szCs w:val="18"/>
        </w:rPr>
        <w:t>única</w:t>
      </w:r>
      <w:proofErr w:type="spellEnd"/>
      <w:r w:rsidRPr="00732A2D">
        <w:rPr>
          <w:rFonts w:ascii="Arial" w:hAnsi="Arial" w:cs="Arial"/>
          <w:sz w:val="18"/>
          <w:szCs w:val="18"/>
        </w:rPr>
        <w:t xml:space="preserve"> y </w:t>
      </w:r>
      <w:proofErr w:type="spellStart"/>
      <w:r w:rsidRPr="00732A2D">
        <w:rPr>
          <w:rFonts w:ascii="Arial" w:hAnsi="Arial" w:cs="Arial"/>
          <w:sz w:val="18"/>
          <w:szCs w:val="18"/>
        </w:rPr>
        <w:t>exclusivamente</w:t>
      </w:r>
      <w:proofErr w:type="spellEnd"/>
      <w:r w:rsidRPr="00732A2D">
        <w:rPr>
          <w:rFonts w:ascii="Arial" w:hAnsi="Arial" w:cs="Arial"/>
          <w:sz w:val="18"/>
          <w:szCs w:val="18"/>
        </w:rPr>
        <w:t xml:space="preserve"> del </w:t>
      </w:r>
      <w:proofErr w:type="spellStart"/>
      <w:r w:rsidRPr="00732A2D">
        <w:rPr>
          <w:rFonts w:ascii="Arial" w:hAnsi="Arial" w:cs="Arial"/>
          <w:sz w:val="18"/>
          <w:szCs w:val="18"/>
        </w:rPr>
        <w:t>prestador</w:t>
      </w:r>
      <w:proofErr w:type="spellEnd"/>
      <w:r w:rsidRPr="00732A2D">
        <w:rPr>
          <w:rFonts w:ascii="Arial" w:hAnsi="Arial" w:cs="Arial"/>
          <w:sz w:val="18"/>
          <w:szCs w:val="18"/>
        </w:rPr>
        <w:t xml:space="preserve"> de </w:t>
      </w:r>
      <w:proofErr w:type="spellStart"/>
      <w:r w:rsidRPr="00732A2D">
        <w:rPr>
          <w:rFonts w:ascii="Arial" w:hAnsi="Arial" w:cs="Arial"/>
          <w:sz w:val="18"/>
          <w:szCs w:val="18"/>
        </w:rPr>
        <w:t>servicios</w:t>
      </w:r>
      <w:proofErr w:type="spellEnd"/>
      <w:r w:rsidRPr="00732A2D">
        <w:rPr>
          <w:rFonts w:ascii="Arial" w:hAnsi="Arial" w:cs="Arial"/>
          <w:sz w:val="18"/>
          <w:szCs w:val="18"/>
        </w:rPr>
        <w:t xml:space="preserve">. Si los </w:t>
      </w:r>
      <w:proofErr w:type="spellStart"/>
      <w:r w:rsidRPr="00732A2D">
        <w:rPr>
          <w:rFonts w:ascii="Arial" w:hAnsi="Arial" w:cs="Arial"/>
          <w:sz w:val="18"/>
          <w:szCs w:val="18"/>
        </w:rPr>
        <w:t>clientes</w:t>
      </w:r>
      <w:proofErr w:type="spellEnd"/>
      <w:r w:rsidRPr="00732A2D">
        <w:rPr>
          <w:rFonts w:ascii="Arial" w:hAnsi="Arial" w:cs="Arial"/>
          <w:sz w:val="18"/>
          <w:szCs w:val="18"/>
        </w:rPr>
        <w:t xml:space="preserve"> </w:t>
      </w:r>
      <w:proofErr w:type="spellStart"/>
      <w:r w:rsidRPr="00732A2D">
        <w:rPr>
          <w:rFonts w:ascii="Arial" w:hAnsi="Arial" w:cs="Arial"/>
          <w:sz w:val="18"/>
          <w:szCs w:val="18"/>
        </w:rPr>
        <w:t>desean</w:t>
      </w:r>
      <w:proofErr w:type="spellEnd"/>
      <w:r w:rsidRPr="00732A2D">
        <w:rPr>
          <w:rFonts w:ascii="Arial" w:hAnsi="Arial" w:cs="Arial"/>
          <w:sz w:val="18"/>
          <w:szCs w:val="18"/>
        </w:rPr>
        <w:t xml:space="preserve"> </w:t>
      </w:r>
      <w:proofErr w:type="spellStart"/>
      <w:r w:rsidRPr="00732A2D">
        <w:rPr>
          <w:rFonts w:ascii="Arial" w:hAnsi="Arial" w:cs="Arial"/>
          <w:sz w:val="18"/>
          <w:szCs w:val="18"/>
        </w:rPr>
        <w:t>otro</w:t>
      </w:r>
      <w:proofErr w:type="spellEnd"/>
      <w:r w:rsidRPr="00732A2D">
        <w:rPr>
          <w:rFonts w:ascii="Arial" w:hAnsi="Arial" w:cs="Arial"/>
          <w:sz w:val="18"/>
          <w:szCs w:val="18"/>
        </w:rPr>
        <w:t xml:space="preserve"> hotel, </w:t>
      </w:r>
      <w:proofErr w:type="spellStart"/>
      <w:r w:rsidRPr="00732A2D">
        <w:rPr>
          <w:rFonts w:ascii="Arial" w:hAnsi="Arial" w:cs="Arial"/>
          <w:sz w:val="18"/>
          <w:szCs w:val="18"/>
        </w:rPr>
        <w:t>deberán</w:t>
      </w:r>
      <w:proofErr w:type="spellEnd"/>
      <w:r w:rsidRPr="00732A2D">
        <w:rPr>
          <w:rFonts w:ascii="Arial" w:hAnsi="Arial" w:cs="Arial"/>
          <w:sz w:val="18"/>
          <w:szCs w:val="18"/>
        </w:rPr>
        <w:t xml:space="preserve"> </w:t>
      </w:r>
      <w:proofErr w:type="spellStart"/>
      <w:r w:rsidRPr="00732A2D">
        <w:rPr>
          <w:rFonts w:ascii="Arial" w:hAnsi="Arial" w:cs="Arial"/>
          <w:sz w:val="18"/>
          <w:szCs w:val="18"/>
        </w:rPr>
        <w:t>solicitar</w:t>
      </w:r>
      <w:proofErr w:type="spellEnd"/>
      <w:r w:rsidRPr="00732A2D">
        <w:rPr>
          <w:rFonts w:ascii="Arial" w:hAnsi="Arial" w:cs="Arial"/>
          <w:sz w:val="18"/>
          <w:szCs w:val="18"/>
        </w:rPr>
        <w:t xml:space="preserve"> SERVICIOS PRIVADOS y </w:t>
      </w:r>
      <w:proofErr w:type="spellStart"/>
      <w:r w:rsidRPr="00732A2D">
        <w:rPr>
          <w:rFonts w:ascii="Arial" w:hAnsi="Arial" w:cs="Arial"/>
          <w:sz w:val="18"/>
          <w:szCs w:val="18"/>
        </w:rPr>
        <w:t>en</w:t>
      </w:r>
      <w:proofErr w:type="spellEnd"/>
      <w:r w:rsidRPr="00732A2D">
        <w:rPr>
          <w:rFonts w:ascii="Arial" w:hAnsi="Arial" w:cs="Arial"/>
          <w:sz w:val="18"/>
          <w:szCs w:val="18"/>
        </w:rPr>
        <w:t xml:space="preserve"> ese </w:t>
      </w:r>
      <w:proofErr w:type="spellStart"/>
      <w:r w:rsidRPr="00732A2D">
        <w:rPr>
          <w:rFonts w:ascii="Arial" w:hAnsi="Arial" w:cs="Arial"/>
          <w:sz w:val="18"/>
          <w:szCs w:val="18"/>
        </w:rPr>
        <w:t>caso</w:t>
      </w:r>
      <w:proofErr w:type="spellEnd"/>
      <w:r w:rsidRPr="00732A2D">
        <w:rPr>
          <w:rFonts w:ascii="Arial" w:hAnsi="Arial" w:cs="Arial"/>
          <w:sz w:val="18"/>
          <w:szCs w:val="18"/>
        </w:rPr>
        <w:t xml:space="preserve">, la </w:t>
      </w:r>
      <w:proofErr w:type="spellStart"/>
      <w:r w:rsidRPr="00732A2D">
        <w:rPr>
          <w:rFonts w:ascii="Arial" w:hAnsi="Arial" w:cs="Arial"/>
          <w:sz w:val="18"/>
          <w:szCs w:val="18"/>
        </w:rPr>
        <w:t>elección</w:t>
      </w:r>
      <w:proofErr w:type="spellEnd"/>
      <w:r w:rsidRPr="00732A2D">
        <w:rPr>
          <w:rFonts w:ascii="Arial" w:hAnsi="Arial" w:cs="Arial"/>
          <w:sz w:val="18"/>
          <w:szCs w:val="18"/>
        </w:rPr>
        <w:t xml:space="preserve"> es de </w:t>
      </w:r>
      <w:proofErr w:type="spellStart"/>
      <w:r w:rsidRPr="00732A2D">
        <w:rPr>
          <w:rFonts w:ascii="Arial" w:hAnsi="Arial" w:cs="Arial"/>
          <w:sz w:val="18"/>
          <w:szCs w:val="18"/>
        </w:rPr>
        <w:t>ellos</w:t>
      </w:r>
      <w:proofErr w:type="spellEnd"/>
      <w:r w:rsidRPr="00732A2D">
        <w:rPr>
          <w:rFonts w:ascii="Arial" w:hAnsi="Arial" w:cs="Arial"/>
          <w:sz w:val="18"/>
          <w:szCs w:val="18"/>
        </w:rPr>
        <w:t xml:space="preserve">, </w:t>
      </w:r>
      <w:proofErr w:type="spellStart"/>
      <w:r w:rsidRPr="00732A2D">
        <w:rPr>
          <w:rFonts w:ascii="Arial" w:hAnsi="Arial" w:cs="Arial"/>
          <w:sz w:val="18"/>
          <w:szCs w:val="18"/>
        </w:rPr>
        <w:t>pagando</w:t>
      </w:r>
      <w:proofErr w:type="spellEnd"/>
      <w:r w:rsidRPr="00732A2D">
        <w:rPr>
          <w:rFonts w:ascii="Arial" w:hAnsi="Arial" w:cs="Arial"/>
          <w:sz w:val="18"/>
          <w:szCs w:val="18"/>
        </w:rPr>
        <w:t xml:space="preserve"> </w:t>
      </w:r>
      <w:proofErr w:type="spellStart"/>
      <w:r w:rsidRPr="00732A2D">
        <w:rPr>
          <w:rFonts w:ascii="Arial" w:hAnsi="Arial" w:cs="Arial"/>
          <w:sz w:val="18"/>
          <w:szCs w:val="18"/>
        </w:rPr>
        <w:t>el</w:t>
      </w:r>
      <w:proofErr w:type="spellEnd"/>
      <w:r w:rsidRPr="00732A2D">
        <w:rPr>
          <w:rFonts w:ascii="Arial" w:hAnsi="Arial" w:cs="Arial"/>
          <w:sz w:val="18"/>
          <w:szCs w:val="18"/>
        </w:rPr>
        <w:t xml:space="preserve"> </w:t>
      </w:r>
      <w:proofErr w:type="spellStart"/>
      <w:r w:rsidRPr="00732A2D">
        <w:rPr>
          <w:rFonts w:ascii="Arial" w:hAnsi="Arial" w:cs="Arial"/>
          <w:sz w:val="18"/>
          <w:szCs w:val="18"/>
        </w:rPr>
        <w:t>importe</w:t>
      </w:r>
      <w:proofErr w:type="spellEnd"/>
      <w:r w:rsidRPr="00732A2D">
        <w:rPr>
          <w:rFonts w:ascii="Arial" w:hAnsi="Arial" w:cs="Arial"/>
          <w:sz w:val="18"/>
          <w:szCs w:val="18"/>
        </w:rPr>
        <w:t xml:space="preserve"> </w:t>
      </w:r>
      <w:proofErr w:type="spellStart"/>
      <w:r w:rsidRPr="00732A2D">
        <w:rPr>
          <w:rFonts w:ascii="Arial" w:hAnsi="Arial" w:cs="Arial"/>
          <w:sz w:val="18"/>
          <w:szCs w:val="18"/>
        </w:rPr>
        <w:t>correspondiente</w:t>
      </w:r>
      <w:proofErr w:type="spellEnd"/>
      <w:r w:rsidRPr="00732A2D">
        <w:rPr>
          <w:rFonts w:ascii="Arial" w:hAnsi="Arial" w:cs="Arial"/>
          <w:sz w:val="18"/>
          <w:szCs w:val="18"/>
        </w:rPr>
        <w:t xml:space="preserve"> por SERVICIOS PRIVADOS, Fit´s y/o a la carta.</w:t>
      </w:r>
    </w:p>
    <w:p w14:paraId="7B2D1F57"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proofErr w:type="spellStart"/>
      <w:r>
        <w:rPr>
          <w:rFonts w:ascii="Arial" w:hAnsi="Arial" w:cs="Arial"/>
          <w:sz w:val="18"/>
          <w:szCs w:val="18"/>
        </w:rPr>
        <w:t>Entorno</w:t>
      </w:r>
      <w:proofErr w:type="spellEnd"/>
      <w:r>
        <w:rPr>
          <w:rFonts w:ascii="Arial" w:hAnsi="Arial" w:cs="Arial"/>
          <w:sz w:val="18"/>
          <w:szCs w:val="18"/>
        </w:rPr>
        <w:t xml:space="preserve"> CIT, no se </w:t>
      </w:r>
      <w:proofErr w:type="spellStart"/>
      <w:r>
        <w:rPr>
          <w:rFonts w:ascii="Arial" w:hAnsi="Arial" w:cs="Arial"/>
          <w:sz w:val="18"/>
          <w:szCs w:val="18"/>
        </w:rPr>
        <w:t>responsabiliza</w:t>
      </w:r>
      <w:proofErr w:type="spellEnd"/>
      <w:r>
        <w:rPr>
          <w:rFonts w:ascii="Arial" w:hAnsi="Arial" w:cs="Arial"/>
          <w:sz w:val="18"/>
          <w:szCs w:val="18"/>
        </w:rPr>
        <w:t xml:space="preserve"> por </w:t>
      </w:r>
      <w:proofErr w:type="spellStart"/>
      <w:r>
        <w:rPr>
          <w:rFonts w:ascii="Arial" w:hAnsi="Arial" w:cs="Arial"/>
          <w:sz w:val="18"/>
          <w:szCs w:val="18"/>
        </w:rPr>
        <w:t>ninguna</w:t>
      </w:r>
      <w:proofErr w:type="spellEnd"/>
      <w:r>
        <w:rPr>
          <w:rFonts w:ascii="Arial" w:hAnsi="Arial" w:cs="Arial"/>
          <w:sz w:val="18"/>
          <w:szCs w:val="18"/>
        </w:rPr>
        <w:t xml:space="preserve"> </w:t>
      </w:r>
      <w:proofErr w:type="spellStart"/>
      <w:r>
        <w:rPr>
          <w:rFonts w:ascii="Arial" w:hAnsi="Arial" w:cs="Arial"/>
          <w:sz w:val="18"/>
          <w:szCs w:val="18"/>
        </w:rPr>
        <w:t>pérdida</w:t>
      </w:r>
      <w:proofErr w:type="spellEnd"/>
      <w:r>
        <w:rPr>
          <w:rFonts w:ascii="Arial" w:hAnsi="Arial" w:cs="Arial"/>
          <w:sz w:val="18"/>
          <w:szCs w:val="18"/>
        </w:rPr>
        <w:t xml:space="preserve"> de </w:t>
      </w:r>
      <w:proofErr w:type="spellStart"/>
      <w:r>
        <w:rPr>
          <w:rFonts w:ascii="Arial" w:hAnsi="Arial" w:cs="Arial"/>
          <w:sz w:val="18"/>
          <w:szCs w:val="18"/>
        </w:rPr>
        <w:t>equipaje</w:t>
      </w:r>
      <w:proofErr w:type="spellEnd"/>
      <w:r>
        <w:rPr>
          <w:rFonts w:ascii="Arial" w:hAnsi="Arial" w:cs="Arial"/>
          <w:sz w:val="18"/>
          <w:szCs w:val="18"/>
        </w:rPr>
        <w:t xml:space="preserve">, </w:t>
      </w:r>
      <w:proofErr w:type="spellStart"/>
      <w:r>
        <w:rPr>
          <w:rFonts w:ascii="Arial" w:hAnsi="Arial" w:cs="Arial"/>
          <w:sz w:val="18"/>
          <w:szCs w:val="18"/>
        </w:rPr>
        <w:t>daño</w:t>
      </w:r>
      <w:proofErr w:type="spellEnd"/>
      <w:r>
        <w:rPr>
          <w:rFonts w:ascii="Arial" w:hAnsi="Arial" w:cs="Arial"/>
          <w:sz w:val="18"/>
          <w:szCs w:val="18"/>
        </w:rPr>
        <w:t xml:space="preserve">, </w:t>
      </w:r>
      <w:proofErr w:type="spellStart"/>
      <w:r>
        <w:rPr>
          <w:rFonts w:ascii="Arial" w:hAnsi="Arial" w:cs="Arial"/>
          <w:sz w:val="18"/>
          <w:szCs w:val="18"/>
        </w:rPr>
        <w:t>deterioro</w:t>
      </w:r>
      <w:proofErr w:type="spellEnd"/>
      <w:r>
        <w:rPr>
          <w:rFonts w:ascii="Arial" w:hAnsi="Arial" w:cs="Arial"/>
          <w:sz w:val="18"/>
          <w:szCs w:val="18"/>
        </w:rPr>
        <w:t xml:space="preserve"> o </w:t>
      </w:r>
      <w:proofErr w:type="spellStart"/>
      <w:r>
        <w:rPr>
          <w:rFonts w:ascii="Arial" w:hAnsi="Arial" w:cs="Arial"/>
          <w:sz w:val="18"/>
          <w:szCs w:val="18"/>
        </w:rPr>
        <w:t>perjuicio</w:t>
      </w:r>
      <w:proofErr w:type="spellEnd"/>
      <w:r>
        <w:rPr>
          <w:rFonts w:ascii="Arial" w:hAnsi="Arial" w:cs="Arial"/>
          <w:sz w:val="18"/>
          <w:szCs w:val="18"/>
        </w:rPr>
        <w:t xml:space="preserve"> de </w:t>
      </w:r>
      <w:proofErr w:type="spellStart"/>
      <w:r>
        <w:rPr>
          <w:rFonts w:ascii="Arial" w:hAnsi="Arial" w:cs="Arial"/>
          <w:sz w:val="18"/>
          <w:szCs w:val="18"/>
        </w:rPr>
        <w:t>ninguna</w:t>
      </w:r>
      <w:proofErr w:type="spellEnd"/>
      <w:r>
        <w:rPr>
          <w:rFonts w:ascii="Arial" w:hAnsi="Arial" w:cs="Arial"/>
          <w:sz w:val="18"/>
          <w:szCs w:val="18"/>
        </w:rPr>
        <w:t xml:space="preserve"> </w:t>
      </w:r>
      <w:proofErr w:type="spellStart"/>
      <w:r>
        <w:rPr>
          <w:rFonts w:ascii="Arial" w:hAnsi="Arial" w:cs="Arial"/>
          <w:sz w:val="18"/>
          <w:szCs w:val="18"/>
        </w:rPr>
        <w:t>índole</w:t>
      </w:r>
      <w:proofErr w:type="spellEnd"/>
      <w:r>
        <w:rPr>
          <w:rFonts w:ascii="Arial" w:hAnsi="Arial" w:cs="Arial"/>
          <w:sz w:val="18"/>
          <w:szCs w:val="18"/>
        </w:rPr>
        <w:t xml:space="preserve"> que </w:t>
      </w:r>
      <w:proofErr w:type="spellStart"/>
      <w:r>
        <w:rPr>
          <w:rFonts w:ascii="Arial" w:hAnsi="Arial" w:cs="Arial"/>
          <w:sz w:val="18"/>
          <w:szCs w:val="18"/>
        </w:rPr>
        <w:t>pueda</w:t>
      </w:r>
      <w:proofErr w:type="spellEnd"/>
      <w:r>
        <w:rPr>
          <w:rFonts w:ascii="Arial" w:hAnsi="Arial" w:cs="Arial"/>
          <w:sz w:val="18"/>
          <w:szCs w:val="18"/>
        </w:rPr>
        <w:t xml:space="preserve"> </w:t>
      </w:r>
      <w:proofErr w:type="spellStart"/>
      <w:r>
        <w:rPr>
          <w:rFonts w:ascii="Arial" w:hAnsi="Arial" w:cs="Arial"/>
          <w:sz w:val="18"/>
          <w:szCs w:val="18"/>
        </w:rPr>
        <w:t>ocurrir</w:t>
      </w:r>
      <w:proofErr w:type="spellEnd"/>
      <w:r>
        <w:rPr>
          <w:rFonts w:ascii="Arial" w:hAnsi="Arial" w:cs="Arial"/>
          <w:sz w:val="18"/>
          <w:szCs w:val="18"/>
        </w:rPr>
        <w:t xml:space="preserve"> </w:t>
      </w:r>
      <w:proofErr w:type="spellStart"/>
      <w:r>
        <w:rPr>
          <w:rFonts w:ascii="Arial" w:hAnsi="Arial" w:cs="Arial"/>
          <w:sz w:val="18"/>
          <w:szCs w:val="18"/>
        </w:rPr>
        <w:t>durante</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circuito</w:t>
      </w:r>
      <w:proofErr w:type="spellEnd"/>
      <w:r>
        <w:rPr>
          <w:rFonts w:ascii="Arial" w:hAnsi="Arial" w:cs="Arial"/>
          <w:sz w:val="18"/>
          <w:szCs w:val="18"/>
        </w:rPr>
        <w:t xml:space="preserve">, </w:t>
      </w:r>
      <w:proofErr w:type="spellStart"/>
      <w:r>
        <w:rPr>
          <w:rFonts w:ascii="Arial" w:hAnsi="Arial" w:cs="Arial"/>
          <w:sz w:val="18"/>
          <w:szCs w:val="18"/>
        </w:rPr>
        <w:t>debido</w:t>
      </w:r>
      <w:proofErr w:type="spellEnd"/>
      <w:r>
        <w:rPr>
          <w:rFonts w:ascii="Arial" w:hAnsi="Arial" w:cs="Arial"/>
          <w:sz w:val="18"/>
          <w:szCs w:val="18"/>
        </w:rPr>
        <w:t xml:space="preserve"> a la </w:t>
      </w:r>
      <w:proofErr w:type="spellStart"/>
      <w:r>
        <w:rPr>
          <w:rFonts w:ascii="Arial" w:hAnsi="Arial" w:cs="Arial"/>
          <w:sz w:val="18"/>
          <w:szCs w:val="18"/>
        </w:rPr>
        <w:t>negligencia</w:t>
      </w:r>
      <w:proofErr w:type="spellEnd"/>
      <w:r>
        <w:rPr>
          <w:rFonts w:ascii="Arial" w:hAnsi="Arial" w:cs="Arial"/>
          <w:sz w:val="18"/>
          <w:szCs w:val="18"/>
        </w:rPr>
        <w:t xml:space="preserve">, error o </w:t>
      </w:r>
      <w:proofErr w:type="spellStart"/>
      <w:r>
        <w:rPr>
          <w:rFonts w:ascii="Arial" w:hAnsi="Arial" w:cs="Arial"/>
          <w:sz w:val="18"/>
          <w:szCs w:val="18"/>
        </w:rPr>
        <w:t>descuido</w:t>
      </w:r>
      <w:proofErr w:type="spellEnd"/>
      <w:r>
        <w:rPr>
          <w:rFonts w:ascii="Arial" w:hAnsi="Arial" w:cs="Arial"/>
          <w:sz w:val="18"/>
          <w:szCs w:val="18"/>
        </w:rPr>
        <w:t xml:space="preserve"> de los </w:t>
      </w:r>
      <w:proofErr w:type="spellStart"/>
      <w:r>
        <w:rPr>
          <w:rFonts w:ascii="Arial" w:hAnsi="Arial" w:cs="Arial"/>
          <w:sz w:val="18"/>
          <w:szCs w:val="18"/>
        </w:rPr>
        <w:t>proveedores</w:t>
      </w:r>
      <w:proofErr w:type="spellEnd"/>
      <w:r>
        <w:rPr>
          <w:rFonts w:ascii="Arial" w:hAnsi="Arial" w:cs="Arial"/>
          <w:sz w:val="18"/>
          <w:szCs w:val="18"/>
        </w:rPr>
        <w:t xml:space="preserve"> de </w:t>
      </w:r>
      <w:proofErr w:type="spellStart"/>
      <w:r>
        <w:rPr>
          <w:rFonts w:ascii="Arial" w:hAnsi="Arial" w:cs="Arial"/>
          <w:sz w:val="18"/>
          <w:szCs w:val="18"/>
        </w:rPr>
        <w:t>servicios</w:t>
      </w:r>
      <w:proofErr w:type="spellEnd"/>
      <w:r>
        <w:rPr>
          <w:rFonts w:ascii="Arial" w:hAnsi="Arial" w:cs="Arial"/>
          <w:sz w:val="18"/>
          <w:szCs w:val="18"/>
        </w:rPr>
        <w:t xml:space="preserve">: </w:t>
      </w:r>
      <w:proofErr w:type="spellStart"/>
      <w:r>
        <w:rPr>
          <w:rFonts w:ascii="Arial" w:hAnsi="Arial" w:cs="Arial"/>
          <w:sz w:val="18"/>
          <w:szCs w:val="18"/>
        </w:rPr>
        <w:t>transportes</w:t>
      </w:r>
      <w:proofErr w:type="spellEnd"/>
      <w:r>
        <w:rPr>
          <w:rFonts w:ascii="Arial" w:hAnsi="Arial" w:cs="Arial"/>
          <w:sz w:val="18"/>
          <w:szCs w:val="18"/>
        </w:rPr>
        <w:t xml:space="preserve">, </w:t>
      </w:r>
      <w:proofErr w:type="spellStart"/>
      <w:r>
        <w:rPr>
          <w:rFonts w:ascii="Arial" w:hAnsi="Arial" w:cs="Arial"/>
          <w:sz w:val="18"/>
          <w:szCs w:val="18"/>
        </w:rPr>
        <w:t>hoteles</w:t>
      </w:r>
      <w:proofErr w:type="spellEnd"/>
      <w:r>
        <w:rPr>
          <w:rFonts w:ascii="Arial" w:hAnsi="Arial" w:cs="Arial"/>
          <w:sz w:val="18"/>
          <w:szCs w:val="18"/>
        </w:rPr>
        <w:t xml:space="preserve">, </w:t>
      </w:r>
      <w:proofErr w:type="spellStart"/>
      <w:r>
        <w:rPr>
          <w:rFonts w:ascii="Arial" w:hAnsi="Arial" w:cs="Arial"/>
          <w:sz w:val="18"/>
          <w:szCs w:val="18"/>
        </w:rPr>
        <w:t>restaurantes</w:t>
      </w:r>
      <w:proofErr w:type="spellEnd"/>
      <w:r>
        <w:rPr>
          <w:rFonts w:ascii="Arial" w:hAnsi="Arial" w:cs="Arial"/>
          <w:sz w:val="18"/>
          <w:szCs w:val="18"/>
        </w:rPr>
        <w:t xml:space="preserve">, etc. El </w:t>
      </w:r>
      <w:proofErr w:type="spellStart"/>
      <w:r>
        <w:rPr>
          <w:rFonts w:ascii="Arial" w:hAnsi="Arial" w:cs="Arial"/>
          <w:sz w:val="18"/>
          <w:szCs w:val="18"/>
        </w:rPr>
        <w:t>cliente</w:t>
      </w:r>
      <w:proofErr w:type="spellEnd"/>
      <w:r>
        <w:rPr>
          <w:rFonts w:ascii="Arial" w:hAnsi="Arial" w:cs="Arial"/>
          <w:sz w:val="18"/>
          <w:szCs w:val="18"/>
        </w:rPr>
        <w:t xml:space="preserve"> </w:t>
      </w:r>
      <w:proofErr w:type="spellStart"/>
      <w:r>
        <w:rPr>
          <w:rFonts w:ascii="Arial" w:hAnsi="Arial" w:cs="Arial"/>
          <w:sz w:val="18"/>
          <w:szCs w:val="18"/>
        </w:rPr>
        <w:t>prestará</w:t>
      </w:r>
      <w:proofErr w:type="spellEnd"/>
      <w:r>
        <w:rPr>
          <w:rFonts w:ascii="Arial" w:hAnsi="Arial" w:cs="Arial"/>
          <w:sz w:val="18"/>
          <w:szCs w:val="18"/>
        </w:rPr>
        <w:t xml:space="preserve"> </w:t>
      </w:r>
      <w:proofErr w:type="spellStart"/>
      <w:r>
        <w:rPr>
          <w:rFonts w:ascii="Arial" w:hAnsi="Arial" w:cs="Arial"/>
          <w:sz w:val="18"/>
          <w:szCs w:val="18"/>
        </w:rPr>
        <w:t>personalmente</w:t>
      </w:r>
      <w:proofErr w:type="spellEnd"/>
      <w:r>
        <w:rPr>
          <w:rFonts w:ascii="Arial" w:hAnsi="Arial" w:cs="Arial"/>
          <w:sz w:val="18"/>
          <w:szCs w:val="18"/>
        </w:rPr>
        <w:t xml:space="preserve"> especial </w:t>
      </w:r>
      <w:proofErr w:type="spellStart"/>
      <w:r>
        <w:rPr>
          <w:rFonts w:ascii="Arial" w:hAnsi="Arial" w:cs="Arial"/>
          <w:sz w:val="18"/>
          <w:szCs w:val="18"/>
        </w:rPr>
        <w:t>atención</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la </w:t>
      </w:r>
      <w:proofErr w:type="spellStart"/>
      <w:r>
        <w:rPr>
          <w:rFonts w:ascii="Arial" w:hAnsi="Arial" w:cs="Arial"/>
          <w:sz w:val="18"/>
          <w:szCs w:val="18"/>
        </w:rPr>
        <w:t>manipulación</w:t>
      </w:r>
      <w:proofErr w:type="spellEnd"/>
      <w:r>
        <w:rPr>
          <w:rFonts w:ascii="Arial" w:hAnsi="Arial" w:cs="Arial"/>
          <w:sz w:val="18"/>
          <w:szCs w:val="18"/>
        </w:rPr>
        <w:t xml:space="preserve"> de </w:t>
      </w:r>
      <w:proofErr w:type="spellStart"/>
      <w:r>
        <w:rPr>
          <w:rFonts w:ascii="Arial" w:hAnsi="Arial" w:cs="Arial"/>
          <w:sz w:val="18"/>
          <w:szCs w:val="18"/>
        </w:rPr>
        <w:t>su</w:t>
      </w:r>
      <w:proofErr w:type="spellEnd"/>
      <w:r>
        <w:rPr>
          <w:rFonts w:ascii="Arial" w:hAnsi="Arial" w:cs="Arial"/>
          <w:sz w:val="18"/>
          <w:szCs w:val="18"/>
        </w:rPr>
        <w:t xml:space="preserve"> </w:t>
      </w:r>
      <w:proofErr w:type="spellStart"/>
      <w:r>
        <w:rPr>
          <w:rFonts w:ascii="Arial" w:hAnsi="Arial" w:cs="Arial"/>
          <w:sz w:val="18"/>
          <w:szCs w:val="18"/>
        </w:rPr>
        <w:t>equipaje</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la </w:t>
      </w:r>
      <w:proofErr w:type="spellStart"/>
      <w:r>
        <w:rPr>
          <w:rFonts w:ascii="Arial" w:hAnsi="Arial" w:cs="Arial"/>
          <w:sz w:val="18"/>
          <w:szCs w:val="18"/>
        </w:rPr>
        <w:t>subida</w:t>
      </w:r>
      <w:proofErr w:type="spellEnd"/>
      <w:r>
        <w:rPr>
          <w:rFonts w:ascii="Arial" w:hAnsi="Arial" w:cs="Arial"/>
          <w:sz w:val="18"/>
          <w:szCs w:val="18"/>
        </w:rPr>
        <w:t xml:space="preserve"> y o bajada de los </w:t>
      </w:r>
      <w:proofErr w:type="spellStart"/>
      <w:r>
        <w:rPr>
          <w:rFonts w:ascii="Arial" w:hAnsi="Arial" w:cs="Arial"/>
          <w:sz w:val="18"/>
          <w:szCs w:val="18"/>
        </w:rPr>
        <w:t>mismos</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los </w:t>
      </w:r>
      <w:proofErr w:type="spellStart"/>
      <w:r>
        <w:rPr>
          <w:rFonts w:ascii="Arial" w:hAnsi="Arial" w:cs="Arial"/>
          <w:sz w:val="18"/>
          <w:szCs w:val="18"/>
        </w:rPr>
        <w:t>medios</w:t>
      </w:r>
      <w:proofErr w:type="spellEnd"/>
      <w:r>
        <w:rPr>
          <w:rFonts w:ascii="Arial" w:hAnsi="Arial" w:cs="Arial"/>
          <w:sz w:val="18"/>
          <w:szCs w:val="18"/>
        </w:rPr>
        <w:t xml:space="preserve"> de </w:t>
      </w:r>
      <w:proofErr w:type="spellStart"/>
      <w:r>
        <w:rPr>
          <w:rFonts w:ascii="Arial" w:hAnsi="Arial" w:cs="Arial"/>
          <w:sz w:val="18"/>
          <w:szCs w:val="18"/>
        </w:rPr>
        <w:t>transporte</w:t>
      </w:r>
      <w:proofErr w:type="spellEnd"/>
      <w:r>
        <w:rPr>
          <w:rFonts w:ascii="Arial" w:hAnsi="Arial" w:cs="Arial"/>
          <w:sz w:val="18"/>
          <w:szCs w:val="18"/>
        </w:rPr>
        <w:t xml:space="preserve"> </w:t>
      </w:r>
      <w:proofErr w:type="spellStart"/>
      <w:r>
        <w:rPr>
          <w:rFonts w:ascii="Arial" w:hAnsi="Arial" w:cs="Arial"/>
          <w:sz w:val="18"/>
          <w:szCs w:val="18"/>
        </w:rPr>
        <w:t>utilizados</w:t>
      </w:r>
      <w:proofErr w:type="spellEnd"/>
      <w:r>
        <w:rPr>
          <w:rFonts w:ascii="Arial" w:hAnsi="Arial" w:cs="Arial"/>
          <w:sz w:val="18"/>
          <w:szCs w:val="18"/>
        </w:rPr>
        <w:t xml:space="preserve"> </w:t>
      </w:r>
      <w:proofErr w:type="spellStart"/>
      <w:r>
        <w:rPr>
          <w:rFonts w:ascii="Arial" w:hAnsi="Arial" w:cs="Arial"/>
          <w:sz w:val="18"/>
          <w:szCs w:val="18"/>
        </w:rPr>
        <w:t>durante</w:t>
      </w:r>
      <w:proofErr w:type="spellEnd"/>
      <w:r>
        <w:rPr>
          <w:rFonts w:ascii="Arial" w:hAnsi="Arial" w:cs="Arial"/>
          <w:sz w:val="18"/>
          <w:szCs w:val="18"/>
        </w:rPr>
        <w:t xml:space="preserve"> los </w:t>
      </w:r>
      <w:proofErr w:type="spellStart"/>
      <w:r>
        <w:rPr>
          <w:rFonts w:ascii="Arial" w:hAnsi="Arial" w:cs="Arial"/>
          <w:sz w:val="18"/>
          <w:szCs w:val="18"/>
        </w:rPr>
        <w:t>circuitos</w:t>
      </w:r>
      <w:proofErr w:type="spellEnd"/>
      <w:r>
        <w:rPr>
          <w:rFonts w:ascii="Arial" w:hAnsi="Arial" w:cs="Arial"/>
          <w:sz w:val="18"/>
          <w:szCs w:val="18"/>
        </w:rPr>
        <w:t>.</w:t>
      </w:r>
    </w:p>
    <w:p w14:paraId="0D184D43" w14:textId="77777777" w:rsidR="000E6C73" w:rsidRPr="008E206B" w:rsidRDefault="000E6C73" w:rsidP="000E6C73">
      <w:pPr>
        <w:pStyle w:val="Prrafodelista"/>
        <w:widowControl w:val="0"/>
        <w:numPr>
          <w:ilvl w:val="0"/>
          <w:numId w:val="17"/>
        </w:numPr>
        <w:suppressAutoHyphens/>
        <w:autoSpaceDN w:val="0"/>
        <w:spacing w:after="0" w:line="240" w:lineRule="exact"/>
        <w:jc w:val="both"/>
        <w:textAlignment w:val="baseline"/>
      </w:pPr>
      <w:r>
        <w:rPr>
          <w:rFonts w:ascii="Arial" w:hAnsi="Arial" w:cs="Arial"/>
          <w:b/>
          <w:sz w:val="18"/>
          <w:szCs w:val="18"/>
          <w:lang w:eastAsia="es-ES"/>
        </w:rPr>
        <w:t>CAMBIOS Y MODIFICACIONES.</w:t>
      </w:r>
      <w:r>
        <w:rPr>
          <w:rFonts w:ascii="Arial" w:hAnsi="Arial" w:cs="Arial"/>
          <w:sz w:val="18"/>
          <w:szCs w:val="18"/>
          <w:lang w:eastAsia="es-ES"/>
        </w:rPr>
        <w:t xml:space="preserve"> Cualquier cambio o modificación en reservas confirmadas, conllevara un gasto</w:t>
      </w:r>
      <w:r w:rsidR="00732A2D">
        <w:rPr>
          <w:rFonts w:ascii="Arial" w:hAnsi="Arial" w:cs="Arial"/>
          <w:sz w:val="18"/>
          <w:szCs w:val="18"/>
          <w:lang w:eastAsia="es-ES"/>
        </w:rPr>
        <w:t xml:space="preserve"> fijo de 30 USD por cada cambio, más los cargos correspondientes que aplique cada caso.  </w:t>
      </w:r>
    </w:p>
    <w:p w14:paraId="7858B22B"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caso</w:t>
      </w:r>
      <w:proofErr w:type="spellEnd"/>
      <w:r>
        <w:rPr>
          <w:rFonts w:ascii="Arial" w:hAnsi="Arial" w:cs="Arial"/>
          <w:sz w:val="18"/>
          <w:szCs w:val="18"/>
        </w:rPr>
        <w:t xml:space="preserve"> de </w:t>
      </w:r>
      <w:proofErr w:type="spellStart"/>
      <w:r>
        <w:rPr>
          <w:rFonts w:ascii="Arial" w:hAnsi="Arial" w:cs="Arial"/>
          <w:sz w:val="18"/>
          <w:szCs w:val="18"/>
        </w:rPr>
        <w:t>incidencia</w:t>
      </w:r>
      <w:proofErr w:type="spellEnd"/>
      <w:r>
        <w:rPr>
          <w:rFonts w:ascii="Arial" w:hAnsi="Arial" w:cs="Arial"/>
          <w:sz w:val="18"/>
          <w:szCs w:val="18"/>
        </w:rPr>
        <w:t xml:space="preserve"> </w:t>
      </w:r>
      <w:proofErr w:type="spellStart"/>
      <w:r>
        <w:rPr>
          <w:rFonts w:ascii="Arial" w:hAnsi="Arial" w:cs="Arial"/>
          <w:sz w:val="18"/>
          <w:szCs w:val="18"/>
        </w:rPr>
        <w:t>deberá</w:t>
      </w:r>
      <w:proofErr w:type="spellEnd"/>
      <w:r>
        <w:rPr>
          <w:rFonts w:ascii="Arial" w:hAnsi="Arial" w:cs="Arial"/>
          <w:sz w:val="18"/>
          <w:szCs w:val="18"/>
        </w:rPr>
        <w:t xml:space="preserve"> </w:t>
      </w:r>
      <w:proofErr w:type="spellStart"/>
      <w:r>
        <w:rPr>
          <w:rFonts w:ascii="Arial" w:hAnsi="Arial" w:cs="Arial"/>
          <w:sz w:val="18"/>
          <w:szCs w:val="18"/>
        </w:rPr>
        <w:t>denunciarlo</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la Policía, para </w:t>
      </w:r>
      <w:proofErr w:type="spellStart"/>
      <w:r>
        <w:rPr>
          <w:rFonts w:ascii="Arial" w:hAnsi="Arial" w:cs="Arial"/>
          <w:sz w:val="18"/>
          <w:szCs w:val="18"/>
        </w:rPr>
        <w:t>posteriores</w:t>
      </w:r>
      <w:proofErr w:type="spellEnd"/>
      <w:r>
        <w:rPr>
          <w:rFonts w:ascii="Arial" w:hAnsi="Arial" w:cs="Arial"/>
          <w:sz w:val="18"/>
          <w:szCs w:val="18"/>
        </w:rPr>
        <w:t xml:space="preserve"> </w:t>
      </w:r>
      <w:proofErr w:type="spellStart"/>
      <w:r>
        <w:rPr>
          <w:rFonts w:ascii="Arial" w:hAnsi="Arial" w:cs="Arial"/>
          <w:sz w:val="18"/>
          <w:szCs w:val="18"/>
        </w:rPr>
        <w:t>gestiones</w:t>
      </w:r>
      <w:proofErr w:type="spellEnd"/>
      <w:r>
        <w:rPr>
          <w:rFonts w:ascii="Arial" w:hAnsi="Arial" w:cs="Arial"/>
          <w:sz w:val="18"/>
          <w:szCs w:val="18"/>
        </w:rPr>
        <w:t xml:space="preserve"> con </w:t>
      </w:r>
      <w:proofErr w:type="spellStart"/>
      <w:r>
        <w:rPr>
          <w:rFonts w:ascii="Arial" w:hAnsi="Arial" w:cs="Arial"/>
          <w:sz w:val="18"/>
          <w:szCs w:val="18"/>
        </w:rPr>
        <w:t>su</w:t>
      </w:r>
      <w:proofErr w:type="spellEnd"/>
      <w:r>
        <w:rPr>
          <w:rFonts w:ascii="Arial" w:hAnsi="Arial" w:cs="Arial"/>
          <w:sz w:val="18"/>
          <w:szCs w:val="18"/>
        </w:rPr>
        <w:t xml:space="preserve"> </w:t>
      </w:r>
      <w:proofErr w:type="spellStart"/>
      <w:r>
        <w:rPr>
          <w:rFonts w:ascii="Arial" w:hAnsi="Arial" w:cs="Arial"/>
          <w:sz w:val="18"/>
          <w:szCs w:val="18"/>
        </w:rPr>
        <w:t>seguro</w:t>
      </w:r>
      <w:proofErr w:type="spellEnd"/>
      <w:r>
        <w:rPr>
          <w:rFonts w:ascii="Arial" w:hAnsi="Arial" w:cs="Arial"/>
          <w:sz w:val="18"/>
          <w:szCs w:val="18"/>
        </w:rPr>
        <w:t xml:space="preserve">. </w:t>
      </w:r>
      <w:proofErr w:type="spellStart"/>
      <w:r>
        <w:rPr>
          <w:rFonts w:ascii="Arial" w:hAnsi="Arial" w:cs="Arial"/>
          <w:sz w:val="18"/>
          <w:szCs w:val="18"/>
        </w:rPr>
        <w:t>Entorno</w:t>
      </w:r>
      <w:proofErr w:type="spellEnd"/>
      <w:r>
        <w:rPr>
          <w:rFonts w:ascii="Arial" w:hAnsi="Arial" w:cs="Arial"/>
          <w:sz w:val="18"/>
          <w:szCs w:val="18"/>
        </w:rPr>
        <w:t xml:space="preserve"> CIT no </w:t>
      </w:r>
      <w:proofErr w:type="spellStart"/>
      <w:r>
        <w:rPr>
          <w:rFonts w:ascii="Arial" w:hAnsi="Arial" w:cs="Arial"/>
          <w:sz w:val="18"/>
          <w:szCs w:val="18"/>
        </w:rPr>
        <w:t>indemnizara</w:t>
      </w:r>
      <w:proofErr w:type="spellEnd"/>
      <w:r>
        <w:rPr>
          <w:rFonts w:ascii="Arial" w:hAnsi="Arial" w:cs="Arial"/>
          <w:sz w:val="18"/>
          <w:szCs w:val="18"/>
        </w:rPr>
        <w:t xml:space="preserve"> </w:t>
      </w:r>
      <w:proofErr w:type="spellStart"/>
      <w:r>
        <w:rPr>
          <w:rFonts w:ascii="Arial" w:hAnsi="Arial" w:cs="Arial"/>
          <w:sz w:val="18"/>
          <w:szCs w:val="18"/>
        </w:rPr>
        <w:t>ni</w:t>
      </w:r>
      <w:proofErr w:type="spellEnd"/>
      <w:r>
        <w:rPr>
          <w:rFonts w:ascii="Arial" w:hAnsi="Arial" w:cs="Arial"/>
          <w:sz w:val="18"/>
          <w:szCs w:val="18"/>
        </w:rPr>
        <w:t xml:space="preserve"> se </w:t>
      </w:r>
      <w:proofErr w:type="spellStart"/>
      <w:r>
        <w:rPr>
          <w:rFonts w:ascii="Arial" w:hAnsi="Arial" w:cs="Arial"/>
          <w:sz w:val="18"/>
          <w:szCs w:val="18"/>
        </w:rPr>
        <w:t>responsabilizara</w:t>
      </w:r>
      <w:proofErr w:type="spellEnd"/>
      <w:r>
        <w:rPr>
          <w:rFonts w:ascii="Arial" w:hAnsi="Arial" w:cs="Arial"/>
          <w:sz w:val="18"/>
          <w:szCs w:val="18"/>
        </w:rPr>
        <w:t xml:space="preserve"> </w:t>
      </w:r>
      <w:proofErr w:type="spellStart"/>
      <w:r>
        <w:rPr>
          <w:rFonts w:ascii="Arial" w:hAnsi="Arial" w:cs="Arial"/>
          <w:sz w:val="18"/>
          <w:szCs w:val="18"/>
        </w:rPr>
        <w:t>en</w:t>
      </w:r>
      <w:proofErr w:type="spellEnd"/>
      <w:r>
        <w:rPr>
          <w:rFonts w:ascii="Arial" w:hAnsi="Arial" w:cs="Arial"/>
          <w:sz w:val="18"/>
          <w:szCs w:val="18"/>
        </w:rPr>
        <w:t xml:space="preserve"> </w:t>
      </w:r>
      <w:proofErr w:type="spellStart"/>
      <w:r>
        <w:rPr>
          <w:rFonts w:ascii="Arial" w:hAnsi="Arial" w:cs="Arial"/>
          <w:sz w:val="18"/>
          <w:szCs w:val="18"/>
        </w:rPr>
        <w:t>ningún</w:t>
      </w:r>
      <w:proofErr w:type="spellEnd"/>
      <w:r>
        <w:rPr>
          <w:rFonts w:ascii="Arial" w:hAnsi="Arial" w:cs="Arial"/>
          <w:sz w:val="18"/>
          <w:szCs w:val="18"/>
        </w:rPr>
        <w:t xml:space="preserve"> </w:t>
      </w:r>
      <w:proofErr w:type="spellStart"/>
      <w:r>
        <w:rPr>
          <w:rFonts w:ascii="Arial" w:hAnsi="Arial" w:cs="Arial"/>
          <w:sz w:val="18"/>
          <w:szCs w:val="18"/>
        </w:rPr>
        <w:t>caso</w:t>
      </w:r>
      <w:proofErr w:type="spellEnd"/>
      <w:r>
        <w:rPr>
          <w:rFonts w:ascii="Arial" w:hAnsi="Arial" w:cs="Arial"/>
          <w:sz w:val="18"/>
          <w:szCs w:val="18"/>
        </w:rPr>
        <w:t xml:space="preserve"> por </w:t>
      </w:r>
      <w:proofErr w:type="spellStart"/>
      <w:r>
        <w:rPr>
          <w:rFonts w:ascii="Arial" w:hAnsi="Arial" w:cs="Arial"/>
          <w:sz w:val="18"/>
          <w:szCs w:val="18"/>
        </w:rPr>
        <w:t>estos</w:t>
      </w:r>
      <w:proofErr w:type="spellEnd"/>
      <w:r>
        <w:rPr>
          <w:rFonts w:ascii="Arial" w:hAnsi="Arial" w:cs="Arial"/>
          <w:sz w:val="18"/>
          <w:szCs w:val="18"/>
        </w:rPr>
        <w:t xml:space="preserve"> </w:t>
      </w:r>
      <w:proofErr w:type="spellStart"/>
      <w:r>
        <w:rPr>
          <w:rFonts w:ascii="Arial" w:hAnsi="Arial" w:cs="Arial"/>
          <w:sz w:val="18"/>
          <w:szCs w:val="18"/>
        </w:rPr>
        <w:t>motivos</w:t>
      </w:r>
      <w:proofErr w:type="spellEnd"/>
      <w:r>
        <w:rPr>
          <w:rFonts w:ascii="Arial" w:hAnsi="Arial" w:cs="Arial"/>
          <w:sz w:val="18"/>
          <w:szCs w:val="18"/>
        </w:rPr>
        <w:t xml:space="preserve">, al no </w:t>
      </w:r>
      <w:proofErr w:type="spellStart"/>
      <w:r>
        <w:rPr>
          <w:rFonts w:ascii="Arial" w:hAnsi="Arial" w:cs="Arial"/>
          <w:sz w:val="18"/>
          <w:szCs w:val="18"/>
        </w:rPr>
        <w:t>tener</w:t>
      </w:r>
      <w:proofErr w:type="spellEnd"/>
      <w:r>
        <w:rPr>
          <w:rFonts w:ascii="Arial" w:hAnsi="Arial" w:cs="Arial"/>
          <w:sz w:val="18"/>
          <w:szCs w:val="18"/>
        </w:rPr>
        <w:t xml:space="preserve"> control </w:t>
      </w:r>
      <w:proofErr w:type="spellStart"/>
      <w:r>
        <w:rPr>
          <w:rFonts w:ascii="Arial" w:hAnsi="Arial" w:cs="Arial"/>
          <w:sz w:val="18"/>
          <w:szCs w:val="18"/>
        </w:rPr>
        <w:t>ni</w:t>
      </w:r>
      <w:proofErr w:type="spellEnd"/>
      <w:r>
        <w:rPr>
          <w:rFonts w:ascii="Arial" w:hAnsi="Arial" w:cs="Arial"/>
          <w:sz w:val="18"/>
          <w:szCs w:val="18"/>
        </w:rPr>
        <w:t xml:space="preserve"> </w:t>
      </w:r>
      <w:proofErr w:type="spellStart"/>
      <w:r>
        <w:rPr>
          <w:rFonts w:ascii="Arial" w:hAnsi="Arial" w:cs="Arial"/>
          <w:sz w:val="18"/>
          <w:szCs w:val="18"/>
        </w:rPr>
        <w:t>poder</w:t>
      </w:r>
      <w:proofErr w:type="spellEnd"/>
      <w:r>
        <w:rPr>
          <w:rFonts w:ascii="Arial" w:hAnsi="Arial" w:cs="Arial"/>
          <w:sz w:val="18"/>
          <w:szCs w:val="18"/>
        </w:rPr>
        <w:t xml:space="preserve"> </w:t>
      </w:r>
      <w:proofErr w:type="spellStart"/>
      <w:r>
        <w:rPr>
          <w:rFonts w:ascii="Arial" w:hAnsi="Arial" w:cs="Arial"/>
          <w:sz w:val="18"/>
          <w:szCs w:val="18"/>
        </w:rPr>
        <w:t>controlar</w:t>
      </w:r>
      <w:proofErr w:type="spellEnd"/>
      <w:r>
        <w:rPr>
          <w:rFonts w:ascii="Arial" w:hAnsi="Arial" w:cs="Arial"/>
          <w:sz w:val="18"/>
          <w:szCs w:val="18"/>
        </w:rPr>
        <w:t xml:space="preserve"> </w:t>
      </w:r>
      <w:proofErr w:type="spellStart"/>
      <w:r>
        <w:rPr>
          <w:rFonts w:ascii="Arial" w:hAnsi="Arial" w:cs="Arial"/>
          <w:sz w:val="18"/>
          <w:szCs w:val="18"/>
        </w:rPr>
        <w:t>el</w:t>
      </w:r>
      <w:proofErr w:type="spellEnd"/>
      <w:r>
        <w:rPr>
          <w:rFonts w:ascii="Arial" w:hAnsi="Arial" w:cs="Arial"/>
          <w:sz w:val="18"/>
          <w:szCs w:val="18"/>
        </w:rPr>
        <w:t xml:space="preserve"> </w:t>
      </w:r>
      <w:proofErr w:type="spellStart"/>
      <w:r>
        <w:rPr>
          <w:rFonts w:ascii="Arial" w:hAnsi="Arial" w:cs="Arial"/>
          <w:sz w:val="18"/>
          <w:szCs w:val="18"/>
        </w:rPr>
        <w:t>equipaje</w:t>
      </w:r>
      <w:proofErr w:type="spellEnd"/>
      <w:r>
        <w:rPr>
          <w:rFonts w:ascii="Arial" w:hAnsi="Arial" w:cs="Arial"/>
          <w:sz w:val="18"/>
          <w:szCs w:val="18"/>
        </w:rPr>
        <w:t xml:space="preserve"> de los </w:t>
      </w:r>
      <w:proofErr w:type="spellStart"/>
      <w:r>
        <w:rPr>
          <w:rFonts w:ascii="Arial" w:hAnsi="Arial" w:cs="Arial"/>
          <w:sz w:val="18"/>
          <w:szCs w:val="18"/>
        </w:rPr>
        <w:t>clientes</w:t>
      </w:r>
      <w:proofErr w:type="spellEnd"/>
      <w:r>
        <w:rPr>
          <w:rFonts w:ascii="Arial" w:hAnsi="Arial" w:cs="Arial"/>
          <w:sz w:val="18"/>
          <w:szCs w:val="18"/>
        </w:rPr>
        <w:t>.</w:t>
      </w:r>
    </w:p>
    <w:p w14:paraId="7DB8099D"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proofErr w:type="spellStart"/>
      <w:r>
        <w:rPr>
          <w:rFonts w:ascii="Arial" w:hAnsi="Arial" w:cs="Arial"/>
          <w:sz w:val="18"/>
          <w:szCs w:val="18"/>
        </w:rPr>
        <w:t>Habitaciones</w:t>
      </w:r>
      <w:proofErr w:type="spellEnd"/>
      <w:r>
        <w:rPr>
          <w:rFonts w:ascii="Arial" w:hAnsi="Arial" w:cs="Arial"/>
          <w:sz w:val="18"/>
          <w:szCs w:val="18"/>
        </w:rPr>
        <w:t xml:space="preserve"> Triples: NUESTRAS CONFIRMACIONES SERAN doble + </w:t>
      </w:r>
      <w:proofErr w:type="spellStart"/>
      <w:r>
        <w:rPr>
          <w:rFonts w:ascii="Arial" w:hAnsi="Arial" w:cs="Arial"/>
          <w:sz w:val="18"/>
          <w:szCs w:val="18"/>
        </w:rPr>
        <w:t>cama</w:t>
      </w:r>
      <w:proofErr w:type="spellEnd"/>
      <w:r>
        <w:rPr>
          <w:rFonts w:ascii="Arial" w:hAnsi="Arial" w:cs="Arial"/>
          <w:sz w:val="18"/>
          <w:szCs w:val="18"/>
        </w:rPr>
        <w:t xml:space="preserve"> </w:t>
      </w:r>
      <w:proofErr w:type="spellStart"/>
      <w:r>
        <w:rPr>
          <w:rFonts w:ascii="Arial" w:hAnsi="Arial" w:cs="Arial"/>
          <w:sz w:val="18"/>
          <w:szCs w:val="18"/>
        </w:rPr>
        <w:t>supletoria</w:t>
      </w:r>
      <w:proofErr w:type="spellEnd"/>
      <w:r>
        <w:rPr>
          <w:rFonts w:ascii="Arial" w:hAnsi="Arial" w:cs="Arial"/>
          <w:sz w:val="18"/>
          <w:szCs w:val="18"/>
        </w:rPr>
        <w:t xml:space="preserve"> (rollaway)</w:t>
      </w:r>
    </w:p>
    <w:p w14:paraId="264EE630" w14:textId="77777777" w:rsidR="000E6C73" w:rsidRDefault="000E6C73" w:rsidP="000E6C73">
      <w:pPr>
        <w:pStyle w:val="Prrafodelista"/>
        <w:widowControl w:val="0"/>
        <w:numPr>
          <w:ilvl w:val="0"/>
          <w:numId w:val="17"/>
        </w:numPr>
        <w:suppressAutoHyphens/>
        <w:autoSpaceDN w:val="0"/>
        <w:spacing w:after="0" w:line="240" w:lineRule="exact"/>
        <w:jc w:val="both"/>
        <w:textAlignment w:val="baseline"/>
      </w:pPr>
      <w:r>
        <w:rPr>
          <w:rFonts w:ascii="Arial" w:hAnsi="Arial" w:cs="Arial"/>
          <w:sz w:val="18"/>
          <w:szCs w:val="18"/>
          <w:lang w:eastAsia="es-ES"/>
        </w:rPr>
        <w:t>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3BE17948" w14:textId="77777777" w:rsidR="00732A2D" w:rsidRPr="007B1A73" w:rsidRDefault="000E6C73" w:rsidP="00732A2D">
      <w:pPr>
        <w:pStyle w:val="Prrafodelista"/>
        <w:widowControl w:val="0"/>
        <w:numPr>
          <w:ilvl w:val="0"/>
          <w:numId w:val="17"/>
        </w:numPr>
        <w:suppressAutoHyphens/>
        <w:autoSpaceDN w:val="0"/>
        <w:spacing w:after="0" w:line="240" w:lineRule="exact"/>
        <w:jc w:val="both"/>
        <w:textAlignment w:val="baseline"/>
        <w:rPr>
          <w:rFonts w:ascii="Arial" w:hAnsi="Arial" w:cs="Arial"/>
          <w:sz w:val="18"/>
          <w:szCs w:val="18"/>
        </w:rPr>
      </w:pPr>
      <w:r w:rsidRPr="007B1A73">
        <w:rPr>
          <w:rFonts w:ascii="Arial" w:hAnsi="Arial" w:cs="Arial"/>
          <w:sz w:val="18"/>
          <w:szCs w:val="18"/>
          <w:lang w:eastAsia="es-ES"/>
        </w:rPr>
        <w:t>Servicio de Guía durante los circuitos</w:t>
      </w:r>
    </w:p>
    <w:p w14:paraId="53F6A1B0" w14:textId="77777777" w:rsidR="00147946" w:rsidRPr="0099460F" w:rsidRDefault="00FC461D" w:rsidP="00147946">
      <w:pPr>
        <w:pStyle w:val="Prrafodelista"/>
        <w:widowControl w:val="0"/>
        <w:numPr>
          <w:ilvl w:val="0"/>
          <w:numId w:val="17"/>
        </w:numPr>
        <w:suppressAutoHyphens/>
        <w:autoSpaceDN w:val="0"/>
        <w:spacing w:after="0" w:line="240" w:lineRule="exact"/>
        <w:jc w:val="both"/>
        <w:textAlignment w:val="baseline"/>
        <w:rPr>
          <w:rFonts w:ascii="Arial" w:hAnsi="Arial" w:cs="Arial"/>
          <w:sz w:val="18"/>
          <w:szCs w:val="18"/>
        </w:rPr>
      </w:pPr>
      <w:r w:rsidRPr="0099460F">
        <w:rPr>
          <w:rFonts w:ascii="Arial" w:hAnsi="Arial" w:cs="Arial"/>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37A5B14F" w14:textId="77777777" w:rsidR="00FC461D" w:rsidRDefault="00FC461D" w:rsidP="00FC461D">
      <w:pPr>
        <w:pStyle w:val="Sinespaciado"/>
        <w:widowControl w:val="0"/>
        <w:numPr>
          <w:ilvl w:val="0"/>
          <w:numId w:val="17"/>
        </w:numPr>
        <w:adjustRightInd w:val="0"/>
        <w:jc w:val="both"/>
        <w:textAlignment w:val="baseline"/>
        <w:rPr>
          <w:rFonts w:ascii="Arial" w:hAnsi="Arial" w:cs="Arial"/>
          <w:sz w:val="18"/>
          <w:szCs w:val="18"/>
        </w:rPr>
      </w:pPr>
      <w:r>
        <w:rPr>
          <w:rFonts w:ascii="Arial" w:hAnsi="Arial" w:cs="Arial"/>
          <w:sz w:val="18"/>
          <w:szCs w:val="18"/>
        </w:rPr>
        <w:t xml:space="preserve">Los días </w:t>
      </w:r>
      <w:proofErr w:type="spellStart"/>
      <w:r>
        <w:rPr>
          <w:rFonts w:ascii="Arial" w:hAnsi="Arial" w:cs="Arial"/>
          <w:sz w:val="18"/>
          <w:szCs w:val="18"/>
        </w:rPr>
        <w:t>libres</w:t>
      </w:r>
      <w:proofErr w:type="spellEnd"/>
      <w:r>
        <w:rPr>
          <w:rFonts w:ascii="Arial" w:hAnsi="Arial" w:cs="Arial"/>
          <w:sz w:val="18"/>
          <w:szCs w:val="18"/>
        </w:rPr>
        <w:t xml:space="preserve">, NO INCLUYEN </w:t>
      </w:r>
      <w:proofErr w:type="spellStart"/>
      <w:r>
        <w:rPr>
          <w:rFonts w:ascii="Arial" w:hAnsi="Arial" w:cs="Arial"/>
          <w:sz w:val="18"/>
          <w:szCs w:val="18"/>
        </w:rPr>
        <w:t>servicio</w:t>
      </w:r>
      <w:proofErr w:type="spellEnd"/>
      <w:r>
        <w:rPr>
          <w:rFonts w:ascii="Arial" w:hAnsi="Arial" w:cs="Arial"/>
          <w:sz w:val="18"/>
          <w:szCs w:val="18"/>
        </w:rPr>
        <w:t xml:space="preserve"> de </w:t>
      </w:r>
      <w:proofErr w:type="spellStart"/>
      <w:r>
        <w:rPr>
          <w:rFonts w:ascii="Arial" w:hAnsi="Arial" w:cs="Arial"/>
          <w:sz w:val="18"/>
          <w:szCs w:val="18"/>
        </w:rPr>
        <w:t>guía</w:t>
      </w:r>
      <w:proofErr w:type="spellEnd"/>
      <w:r>
        <w:rPr>
          <w:rFonts w:ascii="Arial" w:hAnsi="Arial" w:cs="Arial"/>
          <w:sz w:val="18"/>
          <w:szCs w:val="18"/>
        </w:rPr>
        <w:t xml:space="preserve"> y </w:t>
      </w:r>
      <w:proofErr w:type="spellStart"/>
      <w:r>
        <w:rPr>
          <w:rFonts w:ascii="Arial" w:hAnsi="Arial" w:cs="Arial"/>
          <w:sz w:val="18"/>
          <w:szCs w:val="18"/>
        </w:rPr>
        <w:t>transporte</w:t>
      </w:r>
      <w:proofErr w:type="spellEnd"/>
      <w:r>
        <w:rPr>
          <w:rFonts w:ascii="Arial" w:hAnsi="Arial" w:cs="Arial"/>
          <w:sz w:val="18"/>
          <w:szCs w:val="18"/>
        </w:rPr>
        <w:t>.</w:t>
      </w:r>
    </w:p>
    <w:p w14:paraId="2E46C81A" w14:textId="77777777" w:rsidR="00086665" w:rsidRDefault="00086665" w:rsidP="00FC461D">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6C7766AF" w14:textId="77777777" w:rsidR="00FC461D" w:rsidRDefault="00FC461D" w:rsidP="00FC461D">
      <w:pPr>
        <w:spacing w:after="0" w:line="240" w:lineRule="auto"/>
        <w:jc w:val="center"/>
        <w:rPr>
          <w:rFonts w:ascii="Arial" w:eastAsia="Times New Roman" w:hAnsi="Arial" w:cs="Arial"/>
          <w:b/>
          <w:color w:val="0070C0"/>
          <w:sz w:val="18"/>
          <w:szCs w:val="18"/>
          <w:u w:val="single"/>
          <w:lang w:val="es-ES_tradnl" w:eastAsia="es-ES"/>
        </w:rPr>
      </w:pPr>
      <w:r>
        <w:rPr>
          <w:rFonts w:ascii="Arial" w:eastAsia="Times New Roman" w:hAnsi="Arial" w:cs="Arial"/>
          <w:b/>
          <w:color w:val="0070C0"/>
          <w:sz w:val="18"/>
          <w:szCs w:val="18"/>
          <w:u w:val="single"/>
          <w:lang w:val="es-ES_tradnl" w:eastAsia="es-ES"/>
        </w:rPr>
        <w:t>AVISO DE PRIVACIDAD:</w:t>
      </w:r>
    </w:p>
    <w:p w14:paraId="31193B37" w14:textId="77777777" w:rsidR="00FC461D" w:rsidRDefault="00FC461D" w:rsidP="00FC461D">
      <w:pPr>
        <w:pStyle w:val="Sinespaciado"/>
        <w:widowControl w:val="0"/>
        <w:adjustRightInd w:val="0"/>
        <w:jc w:val="both"/>
        <w:textAlignment w:val="baseline"/>
        <w:rPr>
          <w:rFonts w:ascii="Arial" w:hAnsi="Arial" w:cs="Arial"/>
          <w:sz w:val="18"/>
          <w:szCs w:val="18"/>
          <w:lang w:val="es-ES"/>
        </w:rPr>
      </w:pPr>
      <w:r>
        <w:rPr>
          <w:rFonts w:ascii="Arial" w:hAnsi="Arial" w:cs="Arial"/>
          <w:sz w:val="18"/>
          <w:szCs w:val="18"/>
          <w:lang w:val="es-ES"/>
        </w:rPr>
        <w:t xml:space="preserve">En cumplimiento por lo dispuesto en el artículo 15 de la Ley Federal de Protección de datos Personales en Posesión de los Particulares (LFPDPPP), le informamos </w:t>
      </w:r>
      <w:proofErr w:type="gramStart"/>
      <w:r>
        <w:rPr>
          <w:rFonts w:ascii="Arial" w:hAnsi="Arial" w:cs="Arial"/>
          <w:sz w:val="18"/>
          <w:szCs w:val="18"/>
          <w:lang w:val="es-ES"/>
        </w:rPr>
        <w:t>que  sus</w:t>
      </w:r>
      <w:proofErr w:type="gramEnd"/>
      <w:r>
        <w:rPr>
          <w:rFonts w:ascii="Arial" w:hAnsi="Arial" w:cs="Arial"/>
          <w:sz w:val="18"/>
          <w:szCs w:val="18"/>
          <w:lang w:val="es-ES"/>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4" w:history="1">
        <w:r>
          <w:rPr>
            <w:rStyle w:val="Hipervnculo"/>
            <w:rFonts w:ascii="Arial" w:hAnsi="Arial" w:cs="Arial"/>
            <w:sz w:val="18"/>
            <w:szCs w:val="18"/>
            <w:lang w:val="es-ES"/>
          </w:rPr>
          <w:t>www.entonocit.</w:t>
        </w:r>
      </w:hyperlink>
      <w:r>
        <w:rPr>
          <w:rStyle w:val="Hipervnculo"/>
          <w:rFonts w:ascii="Arial" w:hAnsi="Arial" w:cs="Arial"/>
          <w:sz w:val="18"/>
          <w:szCs w:val="18"/>
          <w:lang w:val="es-ES"/>
        </w:rPr>
        <w:t>com</w:t>
      </w:r>
      <w:r>
        <w:rPr>
          <w:rFonts w:ascii="Arial" w:hAnsi="Arial" w:cs="Arial"/>
          <w:sz w:val="18"/>
          <w:szCs w:val="18"/>
          <w:lang w:val="es-ES"/>
        </w:rPr>
        <w:tab/>
      </w:r>
    </w:p>
    <w:p w14:paraId="45841920" w14:textId="77777777" w:rsidR="006A2501" w:rsidRDefault="006A2501" w:rsidP="00FC461D">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77CAA178" w14:textId="77777777" w:rsidR="00C0079D" w:rsidRDefault="00C0079D" w:rsidP="00FC461D">
      <w:pPr>
        <w:pStyle w:val="Sinespaciado"/>
        <w:widowControl w:val="0"/>
        <w:adjustRightInd w:val="0"/>
        <w:jc w:val="center"/>
        <w:textAlignment w:val="baseline"/>
        <w:rPr>
          <w:rFonts w:ascii="Arial" w:hAnsi="Arial" w:cs="Arial"/>
          <w:b/>
          <w:color w:val="0070C0"/>
          <w:sz w:val="22"/>
          <w:szCs w:val="22"/>
          <w:u w:val="single"/>
          <w:lang w:val="es-ES_tradnl" w:eastAsia="es-ES"/>
        </w:rPr>
      </w:pPr>
      <w:r>
        <w:rPr>
          <w:rFonts w:ascii="Arial" w:hAnsi="Arial" w:cs="Arial"/>
          <w:b/>
          <w:color w:val="0070C0"/>
          <w:sz w:val="22"/>
          <w:szCs w:val="22"/>
          <w:u w:val="single"/>
          <w:lang w:val="es-ES_tradnl" w:eastAsia="es-ES"/>
        </w:rPr>
        <w:t>VIGENCIA DEL 01 DE MARZO DE 2027 AL 28 DE FEBRERO DE 2028</w:t>
      </w:r>
    </w:p>
    <w:p w14:paraId="50F01BE0" w14:textId="2311AA9A" w:rsidR="00FC461D" w:rsidRDefault="00FC461D" w:rsidP="00FC461D">
      <w:pPr>
        <w:pStyle w:val="Sinespaciado"/>
        <w:widowControl w:val="0"/>
        <w:adjustRightInd w:val="0"/>
        <w:jc w:val="center"/>
        <w:textAlignment w:val="baseline"/>
        <w:rPr>
          <w:rFonts w:ascii="Arial" w:hAnsi="Arial" w:cs="Arial"/>
          <w:b/>
          <w:color w:val="C00000"/>
          <w:sz w:val="18"/>
          <w:szCs w:val="18"/>
          <w:u w:val="single"/>
          <w:lang w:val="es-ES_tradnl" w:eastAsia="es-ES"/>
        </w:rPr>
      </w:pPr>
      <w:r>
        <w:rPr>
          <w:rFonts w:ascii="Arial" w:hAnsi="Arial" w:cs="Arial"/>
          <w:b/>
          <w:color w:val="FFFFFF" w:themeColor="background1"/>
          <w:sz w:val="18"/>
          <w:szCs w:val="18"/>
          <w:highlight w:val="blue"/>
          <w:u w:val="single"/>
          <w:lang w:val="es-ES_tradnl" w:eastAsia="es-ES"/>
        </w:rPr>
        <w:t xml:space="preserve"> </w:t>
      </w:r>
      <w:r w:rsidR="00C0079D">
        <w:rPr>
          <w:rFonts w:ascii="Arial" w:hAnsi="Arial" w:cs="Arial"/>
          <w:b/>
          <w:color w:val="FFFFFF" w:themeColor="background1"/>
          <w:sz w:val="18"/>
          <w:szCs w:val="18"/>
          <w:highlight w:val="blue"/>
          <w:u w:val="single"/>
          <w:lang w:val="es-ES_tradnl" w:eastAsia="es-ES"/>
        </w:rPr>
        <w:t xml:space="preserve">SE </w:t>
      </w:r>
      <w:r>
        <w:rPr>
          <w:rFonts w:ascii="Arial" w:hAnsi="Arial" w:cs="Arial"/>
          <w:b/>
          <w:color w:val="FFFFFF" w:themeColor="background1"/>
          <w:sz w:val="18"/>
          <w:szCs w:val="18"/>
          <w:highlight w:val="blue"/>
          <w:u w:val="single"/>
          <w:lang w:val="es-ES_tradnl" w:eastAsia="es-ES"/>
        </w:rPr>
        <w:t xml:space="preserve">REQUIERE PREPAGO </w:t>
      </w: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FC461D" w14:paraId="17297B42" w14:textId="77777777" w:rsidTr="00FC461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hideMark/>
          </w:tcPr>
          <w:p w14:paraId="56EE8321" w14:textId="77777777" w:rsidR="00FC461D" w:rsidRDefault="00FC461D">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C0079D">
              <w:rPr>
                <w:rFonts w:ascii="Arial" w:hAnsi="Arial" w:cs="Arial"/>
                <w:sz w:val="18"/>
                <w:szCs w:val="18"/>
                <w:u w:val="single"/>
                <w:lang w:val="es-ES_tradnl" w:eastAsia="es-ES"/>
              </w:rPr>
              <w:t>POLÍTICAS DE CANCELACIÓN</w:t>
            </w:r>
          </w:p>
        </w:tc>
      </w:tr>
      <w:tr w:rsidR="00FC461D" w14:paraId="78756DD7" w14:textId="77777777" w:rsidTr="00FC461D">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AF1DD" w:themeFill="accent3" w:themeFillTint="33"/>
          </w:tcPr>
          <w:p w14:paraId="2D6A4687" w14:textId="77777777" w:rsidR="00FC461D" w:rsidRDefault="00FC461D">
            <w:pPr>
              <w:pStyle w:val="Sinespaciado"/>
              <w:widowControl w:val="0"/>
              <w:adjustRightInd w:val="0"/>
              <w:ind w:left="720"/>
              <w:textAlignment w:val="baseline"/>
              <w:rPr>
                <w:rFonts w:ascii="Arial" w:hAnsi="Arial" w:cs="Arial"/>
                <w:sz w:val="18"/>
                <w:szCs w:val="18"/>
                <w:lang w:val="es-ES_tradnl" w:eastAsia="es-ES"/>
              </w:rPr>
            </w:pPr>
          </w:p>
          <w:p w14:paraId="612081AE" w14:textId="77777777" w:rsidR="00FC461D" w:rsidRDefault="00732A2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48</w:t>
            </w:r>
            <w:r w:rsidR="00FC461D">
              <w:rPr>
                <w:rFonts w:ascii="Arial" w:hAnsi="Arial" w:cs="Arial"/>
                <w:sz w:val="18"/>
                <w:szCs w:val="18"/>
                <w:lang w:val="es-MX" w:eastAsia="es-ES"/>
              </w:rPr>
              <w:t xml:space="preserve"> días antes de la fecha de salida no aplican cargos.</w:t>
            </w:r>
          </w:p>
          <w:p w14:paraId="371BEBD8"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732A2D">
              <w:rPr>
                <w:rFonts w:ascii="Arial" w:hAnsi="Arial" w:cs="Arial"/>
                <w:sz w:val="18"/>
                <w:szCs w:val="18"/>
                <w:lang w:val="es-MX" w:eastAsia="es-ES"/>
              </w:rPr>
              <w:t>47</w:t>
            </w:r>
            <w:r>
              <w:rPr>
                <w:rFonts w:ascii="Arial" w:hAnsi="Arial" w:cs="Arial"/>
                <w:sz w:val="18"/>
                <w:szCs w:val="18"/>
                <w:lang w:val="es-MX" w:eastAsia="es-ES"/>
              </w:rPr>
              <w:t xml:space="preserve"> y </w:t>
            </w:r>
            <w:r w:rsidR="00732A2D">
              <w:rPr>
                <w:rFonts w:ascii="Arial" w:hAnsi="Arial" w:cs="Arial"/>
                <w:sz w:val="18"/>
                <w:szCs w:val="18"/>
                <w:lang w:val="es-MX" w:eastAsia="es-ES"/>
              </w:rPr>
              <w:t>3</w:t>
            </w:r>
            <w:r w:rsidR="00086665">
              <w:rPr>
                <w:rFonts w:ascii="Arial" w:hAnsi="Arial" w:cs="Arial"/>
                <w:sz w:val="18"/>
                <w:szCs w:val="18"/>
                <w:lang w:val="es-MX" w:eastAsia="es-ES"/>
              </w:rPr>
              <w:t>5</w:t>
            </w:r>
            <w:r>
              <w:rPr>
                <w:rFonts w:ascii="Arial" w:hAnsi="Arial" w:cs="Arial"/>
                <w:sz w:val="18"/>
                <w:szCs w:val="18"/>
                <w:lang w:val="es-MX" w:eastAsia="es-ES"/>
              </w:rPr>
              <w:t xml:space="preserve"> días antes de la fecha de salida aplica 25% del costo total de la reservación por persona.</w:t>
            </w:r>
          </w:p>
          <w:p w14:paraId="45338C12"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732A2D">
              <w:rPr>
                <w:rFonts w:ascii="Arial" w:hAnsi="Arial" w:cs="Arial"/>
                <w:sz w:val="18"/>
                <w:szCs w:val="18"/>
                <w:lang w:val="es-MX" w:eastAsia="es-ES"/>
              </w:rPr>
              <w:t>34</w:t>
            </w:r>
            <w:r>
              <w:rPr>
                <w:rFonts w:ascii="Arial" w:hAnsi="Arial" w:cs="Arial"/>
                <w:sz w:val="18"/>
                <w:szCs w:val="18"/>
                <w:lang w:val="es-MX" w:eastAsia="es-ES"/>
              </w:rPr>
              <w:t xml:space="preserve"> y </w:t>
            </w:r>
            <w:r w:rsidR="00732A2D">
              <w:rPr>
                <w:rFonts w:ascii="Arial" w:hAnsi="Arial" w:cs="Arial"/>
                <w:sz w:val="18"/>
                <w:szCs w:val="18"/>
                <w:lang w:val="es-MX" w:eastAsia="es-ES"/>
              </w:rPr>
              <w:t>2</w:t>
            </w:r>
            <w:r w:rsidR="00086665">
              <w:rPr>
                <w:rFonts w:ascii="Arial" w:hAnsi="Arial" w:cs="Arial"/>
                <w:sz w:val="18"/>
                <w:szCs w:val="18"/>
                <w:lang w:val="es-MX" w:eastAsia="es-ES"/>
              </w:rPr>
              <w:t>6</w:t>
            </w:r>
            <w:r>
              <w:rPr>
                <w:rFonts w:ascii="Arial" w:hAnsi="Arial" w:cs="Arial"/>
                <w:sz w:val="18"/>
                <w:szCs w:val="18"/>
                <w:lang w:val="es-MX" w:eastAsia="es-ES"/>
              </w:rPr>
              <w:t xml:space="preserve"> días antes de la fecha de salida aplica 50% de cargos del costo total de la reservación por persona</w:t>
            </w:r>
          </w:p>
          <w:p w14:paraId="659156C5"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 xml:space="preserve">Entre </w:t>
            </w:r>
            <w:r w:rsidR="00732A2D">
              <w:rPr>
                <w:rFonts w:ascii="Arial" w:hAnsi="Arial" w:cs="Arial"/>
                <w:sz w:val="18"/>
                <w:szCs w:val="18"/>
                <w:lang w:val="es-MX" w:eastAsia="es-ES"/>
              </w:rPr>
              <w:t>25</w:t>
            </w:r>
            <w:r>
              <w:rPr>
                <w:rFonts w:ascii="Arial" w:hAnsi="Arial" w:cs="Arial"/>
                <w:sz w:val="18"/>
                <w:szCs w:val="18"/>
                <w:lang w:val="es-MX" w:eastAsia="es-ES"/>
              </w:rPr>
              <w:t xml:space="preserve"> y 0 días antes de la fecha de salida aplica 100% de cargos del costo total de la reservación por persona.</w:t>
            </w:r>
          </w:p>
          <w:p w14:paraId="13BAA14E" w14:textId="77777777" w:rsidR="00FC461D" w:rsidRDefault="00FC461D" w:rsidP="00FC461D">
            <w:pPr>
              <w:pStyle w:val="Sinespaciado"/>
              <w:widowControl w:val="0"/>
              <w:numPr>
                <w:ilvl w:val="0"/>
                <w:numId w:val="18"/>
              </w:numPr>
              <w:shd w:val="clear" w:color="auto" w:fill="EAF1DD" w:themeFill="accent3" w:themeFillTint="33"/>
              <w:adjustRightInd w:val="0"/>
              <w:textAlignment w:val="baseline"/>
              <w:rPr>
                <w:rFonts w:ascii="Arial" w:hAnsi="Arial" w:cs="Arial"/>
                <w:sz w:val="18"/>
                <w:szCs w:val="18"/>
                <w:lang w:val="es-MX" w:eastAsia="es-ES"/>
              </w:rPr>
            </w:pPr>
            <w:r>
              <w:rPr>
                <w:rFonts w:ascii="Arial" w:hAnsi="Arial" w:cs="Arial"/>
                <w:sz w:val="18"/>
                <w:szCs w:val="18"/>
                <w:lang w:val="es-MX" w:eastAsia="es-ES"/>
              </w:rPr>
              <w:t>NO SHOW aplican cargos del 100% de cargos del costo total de la reservación por persona</w:t>
            </w:r>
          </w:p>
          <w:p w14:paraId="79CAE9BA" w14:textId="77777777" w:rsidR="00FC461D" w:rsidRDefault="00FC461D">
            <w:pPr>
              <w:pStyle w:val="Sinespaciado"/>
              <w:widowControl w:val="0"/>
              <w:shd w:val="clear" w:color="auto" w:fill="EAF1DD" w:themeFill="accent3" w:themeFillTint="33"/>
              <w:adjustRightInd w:val="0"/>
              <w:textAlignment w:val="baseline"/>
              <w:rPr>
                <w:rFonts w:ascii="Arial" w:hAnsi="Arial" w:cs="Arial"/>
                <w:sz w:val="18"/>
                <w:szCs w:val="18"/>
                <w:lang w:val="es-MX" w:eastAsia="es-ES"/>
              </w:rPr>
            </w:pPr>
          </w:p>
        </w:tc>
      </w:tr>
    </w:tbl>
    <w:p w14:paraId="4C03D940" w14:textId="77777777" w:rsidR="00572348" w:rsidRPr="00C96F86" w:rsidRDefault="00FC461D" w:rsidP="00C23366">
      <w:pPr>
        <w:pStyle w:val="Sinespaciado"/>
        <w:widowControl w:val="0"/>
        <w:adjustRightInd w:val="0"/>
        <w:jc w:val="center"/>
        <w:textAlignment w:val="baseline"/>
        <w:rPr>
          <w:rFonts w:ascii="Arial" w:hAnsi="Arial" w:cs="Arial"/>
          <w:lang w:val="es-ES_tradnl"/>
        </w:rPr>
      </w:pPr>
      <w:r>
        <w:rPr>
          <w:rFonts w:ascii="Arial" w:hAnsi="Arial" w:cs="Arial"/>
          <w:b/>
          <w:sz w:val="18"/>
          <w:szCs w:val="18"/>
          <w:u w:val="single"/>
          <w:lang w:val="es-ES_tradnl" w:eastAsia="es-ES"/>
        </w:rPr>
        <w:t>El presente documento es de carácter informativo, más no una confirmación.</w:t>
      </w:r>
    </w:p>
    <w:sectPr w:rsidR="00572348" w:rsidRPr="00C96F86" w:rsidSect="00B46D84">
      <w:headerReference w:type="default" r:id="rId15"/>
      <w:footerReference w:type="default" r:id="rId16"/>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09B0F" w14:textId="77777777" w:rsidR="00030A7B" w:rsidRDefault="00030A7B">
      <w:pPr>
        <w:spacing w:after="0" w:line="240" w:lineRule="auto"/>
      </w:pPr>
      <w:r>
        <w:separator/>
      </w:r>
    </w:p>
  </w:endnote>
  <w:endnote w:type="continuationSeparator" w:id="0">
    <w:p w14:paraId="6F88E86C" w14:textId="77777777" w:rsidR="00030A7B" w:rsidRDefault="00030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
    <w:altName w:val="Calibri"/>
    <w:charset w:val="00"/>
    <w:family w:val="auto"/>
    <w:pitch w:val="variable"/>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B8568"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4319B6A8"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4C8116A2"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A9FF1" w14:textId="77777777" w:rsidR="00030A7B" w:rsidRDefault="00030A7B">
      <w:pPr>
        <w:spacing w:after="0" w:line="240" w:lineRule="auto"/>
      </w:pPr>
      <w:r>
        <w:separator/>
      </w:r>
    </w:p>
  </w:footnote>
  <w:footnote w:type="continuationSeparator" w:id="0">
    <w:p w14:paraId="5A23F747" w14:textId="77777777" w:rsidR="00030A7B" w:rsidRDefault="00030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70072"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1EAAA56F" wp14:editId="139949A6">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CCD9B"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7AAB333A" wp14:editId="14D934AE">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85" type="#_x0000_t75" style="width:9pt;height:9pt" o:bullet="t">
        <v:imagedata r:id="rId1" o:title="MC900065725[1]"/>
      </v:shape>
    </w:pict>
  </w:numPicBullet>
  <w:numPicBullet w:numPicBulletId="1">
    <w:pict>
      <v:shape id="_x0000_i1386" type="#_x0000_t75" style="width:9pt;height:9pt" o:bullet="t">
        <v:imagedata r:id="rId2" o:title="clip_image001"/>
      </v:shape>
    </w:pict>
  </w:numPicBullet>
  <w:abstractNum w:abstractNumId="0"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AC661FC"/>
    <w:multiLevelType w:val="hybridMultilevel"/>
    <w:tmpl w:val="B17C5E2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1206F5F"/>
    <w:multiLevelType w:val="multilevel"/>
    <w:tmpl w:val="BBE262AA"/>
    <w:styleLink w:val="WWNum3"/>
    <w:lvl w:ilvl="0">
      <w:numFmt w:val="bullet"/>
      <w:lvlText w:val="-"/>
      <w:lvlJc w:val="left"/>
      <w:pPr>
        <w:ind w:left="720" w:hanging="360"/>
      </w:pPr>
      <w:rPr>
        <w:rFonts w:ascii="Lucida Sans Unicode" w:hAnsi="Lucida Sans Unicode" w:cs="Lucida Sans Unicode"/>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30413BA"/>
    <w:multiLevelType w:val="multilevel"/>
    <w:tmpl w:val="FA288370"/>
    <w:styleLink w:val="WWNum1"/>
    <w:lvl w:ilvl="0">
      <w:numFmt w:val="bullet"/>
      <w:lvlText w:val=""/>
      <w:lvlJc w:val="left"/>
      <w:pPr>
        <w:ind w:left="720" w:hanging="360"/>
      </w:pPr>
      <w:rPr>
        <w:rFonts w:ascii="Wingdings" w:hAnsi="Wingdings" w:cs="Wingdings"/>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DC44D85"/>
    <w:multiLevelType w:val="multilevel"/>
    <w:tmpl w:val="40AA2510"/>
    <w:styleLink w:val="WWNum2"/>
    <w:lvl w:ilvl="0">
      <w:numFmt w:val="bullet"/>
      <w:lvlText w:val=""/>
      <w:lvlPicBulletId w:val="1"/>
      <w:lvlJc w:val="left"/>
      <w:pPr>
        <w:ind w:left="720" w:hanging="360"/>
      </w:pPr>
      <w:rPr>
        <w:rFonts w:hAnsi="Symbol"/>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3"/>
  </w:num>
  <w:num w:numId="4">
    <w:abstractNumId w:val="4"/>
  </w:num>
  <w:num w:numId="5">
    <w:abstractNumId w:val="8"/>
  </w:num>
  <w:num w:numId="6">
    <w:abstractNumId w:val="10"/>
  </w:num>
  <w:num w:numId="7">
    <w:abstractNumId w:val="1"/>
  </w:num>
  <w:num w:numId="8">
    <w:abstractNumId w:val="17"/>
  </w:num>
  <w:num w:numId="9">
    <w:abstractNumId w:val="6"/>
  </w:num>
  <w:num w:numId="10">
    <w:abstractNumId w:val="5"/>
  </w:num>
  <w:num w:numId="11">
    <w:abstractNumId w:val="0"/>
  </w:num>
  <w:num w:numId="12">
    <w:abstractNumId w:val="7"/>
  </w:num>
  <w:num w:numId="13">
    <w:abstractNumId w:val="15"/>
  </w:num>
  <w:num w:numId="14">
    <w:abstractNumId w:val="3"/>
  </w:num>
  <w:num w:numId="15">
    <w:abstractNumId w:val="15"/>
  </w:num>
  <w:num w:numId="16">
    <w:abstractNumId w:val="2"/>
  </w:num>
  <w:num w:numId="17">
    <w:abstractNumId w:val="13"/>
  </w:num>
  <w:num w:numId="18">
    <w:abstractNumId w:val="3"/>
  </w:num>
  <w:num w:numId="19">
    <w:abstractNumId w:val="14"/>
  </w:num>
  <w:num w:numId="20">
    <w:abstractNumId w:val="14"/>
  </w:num>
  <w:num w:numId="21">
    <w:abstractNumId w:val="16"/>
  </w:num>
  <w:num w:numId="22">
    <w:abstractNumId w:val="16"/>
  </w:num>
  <w:num w:numId="23">
    <w:abstractNumId w:val="12"/>
  </w:num>
  <w:num w:numId="24">
    <w:abstractNumId w:val="1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11CC"/>
    <w:rsid w:val="000044C1"/>
    <w:rsid w:val="000047FF"/>
    <w:rsid w:val="00030A7B"/>
    <w:rsid w:val="00035E63"/>
    <w:rsid w:val="000372BD"/>
    <w:rsid w:val="00042E1C"/>
    <w:rsid w:val="00054A2B"/>
    <w:rsid w:val="000639EB"/>
    <w:rsid w:val="000678B4"/>
    <w:rsid w:val="0007153C"/>
    <w:rsid w:val="000717DF"/>
    <w:rsid w:val="00074B73"/>
    <w:rsid w:val="00074E6A"/>
    <w:rsid w:val="00086665"/>
    <w:rsid w:val="000A0823"/>
    <w:rsid w:val="000A521A"/>
    <w:rsid w:val="000B113F"/>
    <w:rsid w:val="000B4F16"/>
    <w:rsid w:val="000D3FA8"/>
    <w:rsid w:val="000D5AFE"/>
    <w:rsid w:val="000E33AE"/>
    <w:rsid w:val="000E4C91"/>
    <w:rsid w:val="000E6C73"/>
    <w:rsid w:val="000F0A7E"/>
    <w:rsid w:val="0010487F"/>
    <w:rsid w:val="00113498"/>
    <w:rsid w:val="00135C53"/>
    <w:rsid w:val="001445AC"/>
    <w:rsid w:val="00147946"/>
    <w:rsid w:val="00154D2A"/>
    <w:rsid w:val="00162AAE"/>
    <w:rsid w:val="00166862"/>
    <w:rsid w:val="00167382"/>
    <w:rsid w:val="001958C6"/>
    <w:rsid w:val="001A6EC1"/>
    <w:rsid w:val="001B19D9"/>
    <w:rsid w:val="001B33BF"/>
    <w:rsid w:val="001B3488"/>
    <w:rsid w:val="001C4898"/>
    <w:rsid w:val="001E5E33"/>
    <w:rsid w:val="00211994"/>
    <w:rsid w:val="00216055"/>
    <w:rsid w:val="0021773E"/>
    <w:rsid w:val="002200F3"/>
    <w:rsid w:val="00222B61"/>
    <w:rsid w:val="00245D60"/>
    <w:rsid w:val="00246D7F"/>
    <w:rsid w:val="002473D6"/>
    <w:rsid w:val="00251243"/>
    <w:rsid w:val="00252C22"/>
    <w:rsid w:val="00252FCB"/>
    <w:rsid w:val="00264B93"/>
    <w:rsid w:val="002727A5"/>
    <w:rsid w:val="00280617"/>
    <w:rsid w:val="00281149"/>
    <w:rsid w:val="002827BE"/>
    <w:rsid w:val="00282807"/>
    <w:rsid w:val="00297D94"/>
    <w:rsid w:val="002A62F0"/>
    <w:rsid w:val="002B02F8"/>
    <w:rsid w:val="002B33E5"/>
    <w:rsid w:val="002B592E"/>
    <w:rsid w:val="002B7A07"/>
    <w:rsid w:val="002C2511"/>
    <w:rsid w:val="002D445E"/>
    <w:rsid w:val="002D75C9"/>
    <w:rsid w:val="002E3C8E"/>
    <w:rsid w:val="002F2CA2"/>
    <w:rsid w:val="003076C5"/>
    <w:rsid w:val="003111F1"/>
    <w:rsid w:val="0031647C"/>
    <w:rsid w:val="00316495"/>
    <w:rsid w:val="0031671E"/>
    <w:rsid w:val="003279A1"/>
    <w:rsid w:val="00331610"/>
    <w:rsid w:val="00344844"/>
    <w:rsid w:val="00352E33"/>
    <w:rsid w:val="0036130D"/>
    <w:rsid w:val="00367C81"/>
    <w:rsid w:val="00370D4A"/>
    <w:rsid w:val="00371A81"/>
    <w:rsid w:val="0037472B"/>
    <w:rsid w:val="0037782F"/>
    <w:rsid w:val="0037797D"/>
    <w:rsid w:val="003855F4"/>
    <w:rsid w:val="0039002E"/>
    <w:rsid w:val="003A3457"/>
    <w:rsid w:val="003B0ACD"/>
    <w:rsid w:val="003B0FEF"/>
    <w:rsid w:val="003B1A5C"/>
    <w:rsid w:val="003B58D7"/>
    <w:rsid w:val="003C16D5"/>
    <w:rsid w:val="003E3D4D"/>
    <w:rsid w:val="003E4828"/>
    <w:rsid w:val="003F6970"/>
    <w:rsid w:val="003F6FDA"/>
    <w:rsid w:val="0040321E"/>
    <w:rsid w:val="004054CE"/>
    <w:rsid w:val="0043131D"/>
    <w:rsid w:val="004345CE"/>
    <w:rsid w:val="00437453"/>
    <w:rsid w:val="00440E8C"/>
    <w:rsid w:val="00452411"/>
    <w:rsid w:val="0046232D"/>
    <w:rsid w:val="00465569"/>
    <w:rsid w:val="00467664"/>
    <w:rsid w:val="004764CF"/>
    <w:rsid w:val="00493F32"/>
    <w:rsid w:val="0049670B"/>
    <w:rsid w:val="004B041B"/>
    <w:rsid w:val="004B3D5A"/>
    <w:rsid w:val="004B7D24"/>
    <w:rsid w:val="004D69C8"/>
    <w:rsid w:val="004E48CC"/>
    <w:rsid w:val="004E661B"/>
    <w:rsid w:val="004E6B7B"/>
    <w:rsid w:val="004F1E50"/>
    <w:rsid w:val="004F224A"/>
    <w:rsid w:val="004F4BF5"/>
    <w:rsid w:val="00507001"/>
    <w:rsid w:val="005125CA"/>
    <w:rsid w:val="00527986"/>
    <w:rsid w:val="005309A3"/>
    <w:rsid w:val="00536FDC"/>
    <w:rsid w:val="00543282"/>
    <w:rsid w:val="00546B1A"/>
    <w:rsid w:val="00553D69"/>
    <w:rsid w:val="0056018C"/>
    <w:rsid w:val="0057123C"/>
    <w:rsid w:val="00572348"/>
    <w:rsid w:val="005771E0"/>
    <w:rsid w:val="00583858"/>
    <w:rsid w:val="00585B29"/>
    <w:rsid w:val="005955DD"/>
    <w:rsid w:val="005957BE"/>
    <w:rsid w:val="00596055"/>
    <w:rsid w:val="00597021"/>
    <w:rsid w:val="005B4CA8"/>
    <w:rsid w:val="005C617F"/>
    <w:rsid w:val="005D6135"/>
    <w:rsid w:val="005D6E5A"/>
    <w:rsid w:val="005E3855"/>
    <w:rsid w:val="005E676B"/>
    <w:rsid w:val="00600B6B"/>
    <w:rsid w:val="0060352E"/>
    <w:rsid w:val="00615D18"/>
    <w:rsid w:val="006160B0"/>
    <w:rsid w:val="006232AF"/>
    <w:rsid w:val="00632D85"/>
    <w:rsid w:val="00643181"/>
    <w:rsid w:val="00644025"/>
    <w:rsid w:val="00644F98"/>
    <w:rsid w:val="00645916"/>
    <w:rsid w:val="006538BC"/>
    <w:rsid w:val="00672CC1"/>
    <w:rsid w:val="0067417B"/>
    <w:rsid w:val="00684C59"/>
    <w:rsid w:val="00693C1C"/>
    <w:rsid w:val="006A0592"/>
    <w:rsid w:val="006A2501"/>
    <w:rsid w:val="006A3938"/>
    <w:rsid w:val="006B6F2C"/>
    <w:rsid w:val="006C1F41"/>
    <w:rsid w:val="006E1018"/>
    <w:rsid w:val="006E4820"/>
    <w:rsid w:val="006F3624"/>
    <w:rsid w:val="006F39B8"/>
    <w:rsid w:val="00723535"/>
    <w:rsid w:val="00723C9D"/>
    <w:rsid w:val="00732A2D"/>
    <w:rsid w:val="0074208E"/>
    <w:rsid w:val="00747882"/>
    <w:rsid w:val="00761B86"/>
    <w:rsid w:val="0077299B"/>
    <w:rsid w:val="00785869"/>
    <w:rsid w:val="00785BC6"/>
    <w:rsid w:val="007953F3"/>
    <w:rsid w:val="007A0136"/>
    <w:rsid w:val="007A1F22"/>
    <w:rsid w:val="007A238A"/>
    <w:rsid w:val="007A60B1"/>
    <w:rsid w:val="007B0F7F"/>
    <w:rsid w:val="007B150D"/>
    <w:rsid w:val="007B1A73"/>
    <w:rsid w:val="007B53F5"/>
    <w:rsid w:val="007C187A"/>
    <w:rsid w:val="007C34D2"/>
    <w:rsid w:val="007D1597"/>
    <w:rsid w:val="007D5E9A"/>
    <w:rsid w:val="007E5B68"/>
    <w:rsid w:val="007F481F"/>
    <w:rsid w:val="00800644"/>
    <w:rsid w:val="0082069B"/>
    <w:rsid w:val="00824288"/>
    <w:rsid w:val="008265A7"/>
    <w:rsid w:val="00831D65"/>
    <w:rsid w:val="008438E3"/>
    <w:rsid w:val="008478DD"/>
    <w:rsid w:val="008522FC"/>
    <w:rsid w:val="00860EF6"/>
    <w:rsid w:val="008778F8"/>
    <w:rsid w:val="00882B7A"/>
    <w:rsid w:val="0089163A"/>
    <w:rsid w:val="008A566B"/>
    <w:rsid w:val="008C2718"/>
    <w:rsid w:val="008C73A7"/>
    <w:rsid w:val="008D37C5"/>
    <w:rsid w:val="008D5CF3"/>
    <w:rsid w:val="008D7D93"/>
    <w:rsid w:val="008E206B"/>
    <w:rsid w:val="008F6F15"/>
    <w:rsid w:val="00904259"/>
    <w:rsid w:val="00907F98"/>
    <w:rsid w:val="00917001"/>
    <w:rsid w:val="009178E4"/>
    <w:rsid w:val="009242C4"/>
    <w:rsid w:val="0093229B"/>
    <w:rsid w:val="00933747"/>
    <w:rsid w:val="009409BE"/>
    <w:rsid w:val="00955079"/>
    <w:rsid w:val="009654C4"/>
    <w:rsid w:val="0097341A"/>
    <w:rsid w:val="00991987"/>
    <w:rsid w:val="00992C4A"/>
    <w:rsid w:val="0099460F"/>
    <w:rsid w:val="00996C61"/>
    <w:rsid w:val="00996F3F"/>
    <w:rsid w:val="00997913"/>
    <w:rsid w:val="009A5893"/>
    <w:rsid w:val="009A66CD"/>
    <w:rsid w:val="009A6882"/>
    <w:rsid w:val="009B0A36"/>
    <w:rsid w:val="009C74C3"/>
    <w:rsid w:val="009D2B1C"/>
    <w:rsid w:val="009D5D9C"/>
    <w:rsid w:val="009F4F52"/>
    <w:rsid w:val="009F5A33"/>
    <w:rsid w:val="009F79FE"/>
    <w:rsid w:val="00A14F76"/>
    <w:rsid w:val="00A172DB"/>
    <w:rsid w:val="00A2095B"/>
    <w:rsid w:val="00A2393D"/>
    <w:rsid w:val="00A258F2"/>
    <w:rsid w:val="00A45C62"/>
    <w:rsid w:val="00A56B93"/>
    <w:rsid w:val="00A76D1B"/>
    <w:rsid w:val="00A968AE"/>
    <w:rsid w:val="00A96EE5"/>
    <w:rsid w:val="00AA5AAA"/>
    <w:rsid w:val="00AC43BC"/>
    <w:rsid w:val="00AC7B88"/>
    <w:rsid w:val="00AD67D7"/>
    <w:rsid w:val="00AE306B"/>
    <w:rsid w:val="00AE3083"/>
    <w:rsid w:val="00AF5533"/>
    <w:rsid w:val="00B0775C"/>
    <w:rsid w:val="00B11DEF"/>
    <w:rsid w:val="00B171D8"/>
    <w:rsid w:val="00B25167"/>
    <w:rsid w:val="00B32F77"/>
    <w:rsid w:val="00B456E3"/>
    <w:rsid w:val="00B46D84"/>
    <w:rsid w:val="00B635C0"/>
    <w:rsid w:val="00B677D6"/>
    <w:rsid w:val="00B72F85"/>
    <w:rsid w:val="00B774AF"/>
    <w:rsid w:val="00B905DC"/>
    <w:rsid w:val="00B977F8"/>
    <w:rsid w:val="00BA08E9"/>
    <w:rsid w:val="00BB0554"/>
    <w:rsid w:val="00BB472E"/>
    <w:rsid w:val="00BB7442"/>
    <w:rsid w:val="00BC31C9"/>
    <w:rsid w:val="00BC7B51"/>
    <w:rsid w:val="00BE5479"/>
    <w:rsid w:val="00BF4A85"/>
    <w:rsid w:val="00C0079D"/>
    <w:rsid w:val="00C10068"/>
    <w:rsid w:val="00C10679"/>
    <w:rsid w:val="00C15686"/>
    <w:rsid w:val="00C22A9D"/>
    <w:rsid w:val="00C23366"/>
    <w:rsid w:val="00C24003"/>
    <w:rsid w:val="00C27560"/>
    <w:rsid w:val="00C352CC"/>
    <w:rsid w:val="00C43989"/>
    <w:rsid w:val="00C44284"/>
    <w:rsid w:val="00C46778"/>
    <w:rsid w:val="00C675DC"/>
    <w:rsid w:val="00C73A84"/>
    <w:rsid w:val="00C8036F"/>
    <w:rsid w:val="00C919AF"/>
    <w:rsid w:val="00C96213"/>
    <w:rsid w:val="00C96F86"/>
    <w:rsid w:val="00C970A6"/>
    <w:rsid w:val="00C97A49"/>
    <w:rsid w:val="00CA2748"/>
    <w:rsid w:val="00CC080D"/>
    <w:rsid w:val="00CC7588"/>
    <w:rsid w:val="00CD22D6"/>
    <w:rsid w:val="00CD246B"/>
    <w:rsid w:val="00CD2C67"/>
    <w:rsid w:val="00CF2FC7"/>
    <w:rsid w:val="00CF70C9"/>
    <w:rsid w:val="00D014F7"/>
    <w:rsid w:val="00D04A82"/>
    <w:rsid w:val="00D23921"/>
    <w:rsid w:val="00D300C6"/>
    <w:rsid w:val="00D363A1"/>
    <w:rsid w:val="00D37049"/>
    <w:rsid w:val="00D558FC"/>
    <w:rsid w:val="00D573C7"/>
    <w:rsid w:val="00D6044C"/>
    <w:rsid w:val="00D61AEA"/>
    <w:rsid w:val="00D665AB"/>
    <w:rsid w:val="00D73CDD"/>
    <w:rsid w:val="00D758E4"/>
    <w:rsid w:val="00D90CD9"/>
    <w:rsid w:val="00D90D87"/>
    <w:rsid w:val="00D959B1"/>
    <w:rsid w:val="00DC0953"/>
    <w:rsid w:val="00DC15AA"/>
    <w:rsid w:val="00DC5772"/>
    <w:rsid w:val="00DD2853"/>
    <w:rsid w:val="00DE3E14"/>
    <w:rsid w:val="00E0463F"/>
    <w:rsid w:val="00E04EE3"/>
    <w:rsid w:val="00E23933"/>
    <w:rsid w:val="00E308E7"/>
    <w:rsid w:val="00E45F9C"/>
    <w:rsid w:val="00E46360"/>
    <w:rsid w:val="00E52980"/>
    <w:rsid w:val="00E577E4"/>
    <w:rsid w:val="00E6600E"/>
    <w:rsid w:val="00E662D1"/>
    <w:rsid w:val="00E663AB"/>
    <w:rsid w:val="00E71857"/>
    <w:rsid w:val="00E95074"/>
    <w:rsid w:val="00EA6B3F"/>
    <w:rsid w:val="00EB1167"/>
    <w:rsid w:val="00EB2220"/>
    <w:rsid w:val="00EB2ED8"/>
    <w:rsid w:val="00EB4451"/>
    <w:rsid w:val="00EB59B4"/>
    <w:rsid w:val="00EC30D7"/>
    <w:rsid w:val="00ED4080"/>
    <w:rsid w:val="00ED44E1"/>
    <w:rsid w:val="00ED6C22"/>
    <w:rsid w:val="00EF3D24"/>
    <w:rsid w:val="00EF5F58"/>
    <w:rsid w:val="00F16E8C"/>
    <w:rsid w:val="00F23D1C"/>
    <w:rsid w:val="00F26E2E"/>
    <w:rsid w:val="00F30B88"/>
    <w:rsid w:val="00F513C4"/>
    <w:rsid w:val="00F5207B"/>
    <w:rsid w:val="00F64D7E"/>
    <w:rsid w:val="00F8502A"/>
    <w:rsid w:val="00F85DB9"/>
    <w:rsid w:val="00F863BB"/>
    <w:rsid w:val="00F96C77"/>
    <w:rsid w:val="00FB48DC"/>
    <w:rsid w:val="00FB5692"/>
    <w:rsid w:val="00FB74AF"/>
    <w:rsid w:val="00FC1DEE"/>
    <w:rsid w:val="00FC461D"/>
    <w:rsid w:val="00FE449B"/>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66EF4"/>
  <w15:docId w15:val="{9B8134E3-741C-4CC8-8E00-838338C7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Standard">
    <w:name w:val="Standard"/>
    <w:rsid w:val="00A258F2"/>
    <w:pPr>
      <w:suppressAutoHyphens/>
      <w:autoSpaceDN w:val="0"/>
    </w:pPr>
    <w:rPr>
      <w:rFonts w:ascii="Calibri" w:eastAsia="Calibri" w:hAnsi="Calibri" w:cs="F"/>
      <w:lang w:val="es-ES"/>
    </w:rPr>
  </w:style>
  <w:style w:type="numbering" w:customStyle="1" w:styleId="WWNum1">
    <w:name w:val="WWNum1"/>
    <w:rsid w:val="000E6C73"/>
    <w:pPr>
      <w:numPr>
        <w:numId w:val="19"/>
      </w:numPr>
    </w:pPr>
  </w:style>
  <w:style w:type="numbering" w:customStyle="1" w:styleId="WWNum2">
    <w:name w:val="WWNum2"/>
    <w:rsid w:val="000E6C73"/>
    <w:pPr>
      <w:numPr>
        <w:numId w:val="21"/>
      </w:numPr>
    </w:pPr>
  </w:style>
  <w:style w:type="numbering" w:customStyle="1" w:styleId="WWNum3">
    <w:name w:val="WWNum3"/>
    <w:rsid w:val="000E6C73"/>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4574">
      <w:bodyDiv w:val="1"/>
      <w:marLeft w:val="0"/>
      <w:marRight w:val="0"/>
      <w:marTop w:val="0"/>
      <w:marBottom w:val="0"/>
      <w:divBdr>
        <w:top w:val="none" w:sz="0" w:space="0" w:color="auto"/>
        <w:left w:val="none" w:sz="0" w:space="0" w:color="auto"/>
        <w:bottom w:val="none" w:sz="0" w:space="0" w:color="auto"/>
        <w:right w:val="none" w:sz="0" w:space="0" w:color="auto"/>
      </w:divBdr>
    </w:div>
    <w:div w:id="25958309">
      <w:bodyDiv w:val="1"/>
      <w:marLeft w:val="0"/>
      <w:marRight w:val="0"/>
      <w:marTop w:val="0"/>
      <w:marBottom w:val="0"/>
      <w:divBdr>
        <w:top w:val="none" w:sz="0" w:space="0" w:color="auto"/>
        <w:left w:val="none" w:sz="0" w:space="0" w:color="auto"/>
        <w:bottom w:val="none" w:sz="0" w:space="0" w:color="auto"/>
        <w:right w:val="none" w:sz="0" w:space="0" w:color="auto"/>
      </w:divBdr>
    </w:div>
    <w:div w:id="26296145">
      <w:bodyDiv w:val="1"/>
      <w:marLeft w:val="0"/>
      <w:marRight w:val="0"/>
      <w:marTop w:val="0"/>
      <w:marBottom w:val="0"/>
      <w:divBdr>
        <w:top w:val="none" w:sz="0" w:space="0" w:color="auto"/>
        <w:left w:val="none" w:sz="0" w:space="0" w:color="auto"/>
        <w:bottom w:val="none" w:sz="0" w:space="0" w:color="auto"/>
        <w:right w:val="none" w:sz="0" w:space="0" w:color="auto"/>
      </w:divBdr>
    </w:div>
    <w:div w:id="79378366">
      <w:bodyDiv w:val="1"/>
      <w:marLeft w:val="0"/>
      <w:marRight w:val="0"/>
      <w:marTop w:val="0"/>
      <w:marBottom w:val="0"/>
      <w:divBdr>
        <w:top w:val="none" w:sz="0" w:space="0" w:color="auto"/>
        <w:left w:val="none" w:sz="0" w:space="0" w:color="auto"/>
        <w:bottom w:val="none" w:sz="0" w:space="0" w:color="auto"/>
        <w:right w:val="none" w:sz="0" w:space="0" w:color="auto"/>
      </w:divBdr>
    </w:div>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14450097">
      <w:bodyDiv w:val="1"/>
      <w:marLeft w:val="0"/>
      <w:marRight w:val="0"/>
      <w:marTop w:val="0"/>
      <w:marBottom w:val="0"/>
      <w:divBdr>
        <w:top w:val="none" w:sz="0" w:space="0" w:color="auto"/>
        <w:left w:val="none" w:sz="0" w:space="0" w:color="auto"/>
        <w:bottom w:val="none" w:sz="0" w:space="0" w:color="auto"/>
        <w:right w:val="none" w:sz="0" w:space="0" w:color="auto"/>
      </w:divBdr>
    </w:div>
    <w:div w:id="219942786">
      <w:bodyDiv w:val="1"/>
      <w:marLeft w:val="0"/>
      <w:marRight w:val="0"/>
      <w:marTop w:val="0"/>
      <w:marBottom w:val="0"/>
      <w:divBdr>
        <w:top w:val="none" w:sz="0" w:space="0" w:color="auto"/>
        <w:left w:val="none" w:sz="0" w:space="0" w:color="auto"/>
        <w:bottom w:val="none" w:sz="0" w:space="0" w:color="auto"/>
        <w:right w:val="none" w:sz="0" w:space="0" w:color="auto"/>
      </w:divBdr>
    </w:div>
    <w:div w:id="257636252">
      <w:bodyDiv w:val="1"/>
      <w:marLeft w:val="0"/>
      <w:marRight w:val="0"/>
      <w:marTop w:val="0"/>
      <w:marBottom w:val="0"/>
      <w:divBdr>
        <w:top w:val="none" w:sz="0" w:space="0" w:color="auto"/>
        <w:left w:val="none" w:sz="0" w:space="0" w:color="auto"/>
        <w:bottom w:val="none" w:sz="0" w:space="0" w:color="auto"/>
        <w:right w:val="none" w:sz="0" w:space="0" w:color="auto"/>
      </w:divBdr>
    </w:div>
    <w:div w:id="308559753">
      <w:bodyDiv w:val="1"/>
      <w:marLeft w:val="0"/>
      <w:marRight w:val="0"/>
      <w:marTop w:val="0"/>
      <w:marBottom w:val="0"/>
      <w:divBdr>
        <w:top w:val="none" w:sz="0" w:space="0" w:color="auto"/>
        <w:left w:val="none" w:sz="0" w:space="0" w:color="auto"/>
        <w:bottom w:val="none" w:sz="0" w:space="0" w:color="auto"/>
        <w:right w:val="none" w:sz="0" w:space="0" w:color="auto"/>
      </w:divBdr>
    </w:div>
    <w:div w:id="314382709">
      <w:bodyDiv w:val="1"/>
      <w:marLeft w:val="0"/>
      <w:marRight w:val="0"/>
      <w:marTop w:val="0"/>
      <w:marBottom w:val="0"/>
      <w:divBdr>
        <w:top w:val="none" w:sz="0" w:space="0" w:color="auto"/>
        <w:left w:val="none" w:sz="0" w:space="0" w:color="auto"/>
        <w:bottom w:val="none" w:sz="0" w:space="0" w:color="auto"/>
        <w:right w:val="none" w:sz="0" w:space="0" w:color="auto"/>
      </w:divBdr>
    </w:div>
    <w:div w:id="316885420">
      <w:bodyDiv w:val="1"/>
      <w:marLeft w:val="0"/>
      <w:marRight w:val="0"/>
      <w:marTop w:val="0"/>
      <w:marBottom w:val="0"/>
      <w:divBdr>
        <w:top w:val="none" w:sz="0" w:space="0" w:color="auto"/>
        <w:left w:val="none" w:sz="0" w:space="0" w:color="auto"/>
        <w:bottom w:val="none" w:sz="0" w:space="0" w:color="auto"/>
        <w:right w:val="none" w:sz="0" w:space="0" w:color="auto"/>
      </w:divBdr>
    </w:div>
    <w:div w:id="319886403">
      <w:bodyDiv w:val="1"/>
      <w:marLeft w:val="0"/>
      <w:marRight w:val="0"/>
      <w:marTop w:val="0"/>
      <w:marBottom w:val="0"/>
      <w:divBdr>
        <w:top w:val="none" w:sz="0" w:space="0" w:color="auto"/>
        <w:left w:val="none" w:sz="0" w:space="0" w:color="auto"/>
        <w:bottom w:val="none" w:sz="0" w:space="0" w:color="auto"/>
        <w:right w:val="none" w:sz="0" w:space="0" w:color="auto"/>
      </w:divBdr>
    </w:div>
    <w:div w:id="323124402">
      <w:bodyDiv w:val="1"/>
      <w:marLeft w:val="0"/>
      <w:marRight w:val="0"/>
      <w:marTop w:val="0"/>
      <w:marBottom w:val="0"/>
      <w:divBdr>
        <w:top w:val="none" w:sz="0" w:space="0" w:color="auto"/>
        <w:left w:val="none" w:sz="0" w:space="0" w:color="auto"/>
        <w:bottom w:val="none" w:sz="0" w:space="0" w:color="auto"/>
        <w:right w:val="none" w:sz="0" w:space="0" w:color="auto"/>
      </w:divBdr>
    </w:div>
    <w:div w:id="332420500">
      <w:bodyDiv w:val="1"/>
      <w:marLeft w:val="0"/>
      <w:marRight w:val="0"/>
      <w:marTop w:val="0"/>
      <w:marBottom w:val="0"/>
      <w:divBdr>
        <w:top w:val="none" w:sz="0" w:space="0" w:color="auto"/>
        <w:left w:val="none" w:sz="0" w:space="0" w:color="auto"/>
        <w:bottom w:val="none" w:sz="0" w:space="0" w:color="auto"/>
        <w:right w:val="none" w:sz="0" w:space="0" w:color="auto"/>
      </w:divBdr>
    </w:div>
    <w:div w:id="344400288">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473180897">
      <w:bodyDiv w:val="1"/>
      <w:marLeft w:val="0"/>
      <w:marRight w:val="0"/>
      <w:marTop w:val="0"/>
      <w:marBottom w:val="0"/>
      <w:divBdr>
        <w:top w:val="none" w:sz="0" w:space="0" w:color="auto"/>
        <w:left w:val="none" w:sz="0" w:space="0" w:color="auto"/>
        <w:bottom w:val="none" w:sz="0" w:space="0" w:color="auto"/>
        <w:right w:val="none" w:sz="0" w:space="0" w:color="auto"/>
      </w:divBdr>
    </w:div>
    <w:div w:id="485709375">
      <w:bodyDiv w:val="1"/>
      <w:marLeft w:val="0"/>
      <w:marRight w:val="0"/>
      <w:marTop w:val="0"/>
      <w:marBottom w:val="0"/>
      <w:divBdr>
        <w:top w:val="none" w:sz="0" w:space="0" w:color="auto"/>
        <w:left w:val="none" w:sz="0" w:space="0" w:color="auto"/>
        <w:bottom w:val="none" w:sz="0" w:space="0" w:color="auto"/>
        <w:right w:val="none" w:sz="0" w:space="0" w:color="auto"/>
      </w:divBdr>
    </w:div>
    <w:div w:id="489978792">
      <w:bodyDiv w:val="1"/>
      <w:marLeft w:val="0"/>
      <w:marRight w:val="0"/>
      <w:marTop w:val="0"/>
      <w:marBottom w:val="0"/>
      <w:divBdr>
        <w:top w:val="none" w:sz="0" w:space="0" w:color="auto"/>
        <w:left w:val="none" w:sz="0" w:space="0" w:color="auto"/>
        <w:bottom w:val="none" w:sz="0" w:space="0" w:color="auto"/>
        <w:right w:val="none" w:sz="0" w:space="0" w:color="auto"/>
      </w:divBdr>
    </w:div>
    <w:div w:id="670448771">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826364957">
      <w:bodyDiv w:val="1"/>
      <w:marLeft w:val="0"/>
      <w:marRight w:val="0"/>
      <w:marTop w:val="0"/>
      <w:marBottom w:val="0"/>
      <w:divBdr>
        <w:top w:val="none" w:sz="0" w:space="0" w:color="auto"/>
        <w:left w:val="none" w:sz="0" w:space="0" w:color="auto"/>
        <w:bottom w:val="none" w:sz="0" w:space="0" w:color="auto"/>
        <w:right w:val="none" w:sz="0" w:space="0" w:color="auto"/>
      </w:divBdr>
    </w:div>
    <w:div w:id="901911914">
      <w:bodyDiv w:val="1"/>
      <w:marLeft w:val="0"/>
      <w:marRight w:val="0"/>
      <w:marTop w:val="0"/>
      <w:marBottom w:val="0"/>
      <w:divBdr>
        <w:top w:val="none" w:sz="0" w:space="0" w:color="auto"/>
        <w:left w:val="none" w:sz="0" w:space="0" w:color="auto"/>
        <w:bottom w:val="none" w:sz="0" w:space="0" w:color="auto"/>
        <w:right w:val="none" w:sz="0" w:space="0" w:color="auto"/>
      </w:divBdr>
    </w:div>
    <w:div w:id="920675063">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100952927">
      <w:bodyDiv w:val="1"/>
      <w:marLeft w:val="0"/>
      <w:marRight w:val="0"/>
      <w:marTop w:val="0"/>
      <w:marBottom w:val="0"/>
      <w:divBdr>
        <w:top w:val="none" w:sz="0" w:space="0" w:color="auto"/>
        <w:left w:val="none" w:sz="0" w:space="0" w:color="auto"/>
        <w:bottom w:val="none" w:sz="0" w:space="0" w:color="auto"/>
        <w:right w:val="none" w:sz="0" w:space="0" w:color="auto"/>
      </w:divBdr>
    </w:div>
    <w:div w:id="1229262472">
      <w:bodyDiv w:val="1"/>
      <w:marLeft w:val="0"/>
      <w:marRight w:val="0"/>
      <w:marTop w:val="0"/>
      <w:marBottom w:val="0"/>
      <w:divBdr>
        <w:top w:val="none" w:sz="0" w:space="0" w:color="auto"/>
        <w:left w:val="none" w:sz="0" w:space="0" w:color="auto"/>
        <w:bottom w:val="none" w:sz="0" w:space="0" w:color="auto"/>
        <w:right w:val="none" w:sz="0" w:space="0" w:color="auto"/>
      </w:divBdr>
    </w:div>
    <w:div w:id="1435979576">
      <w:bodyDiv w:val="1"/>
      <w:marLeft w:val="0"/>
      <w:marRight w:val="0"/>
      <w:marTop w:val="0"/>
      <w:marBottom w:val="0"/>
      <w:divBdr>
        <w:top w:val="none" w:sz="0" w:space="0" w:color="auto"/>
        <w:left w:val="none" w:sz="0" w:space="0" w:color="auto"/>
        <w:bottom w:val="none" w:sz="0" w:space="0" w:color="auto"/>
        <w:right w:val="none" w:sz="0" w:space="0" w:color="auto"/>
      </w:divBdr>
    </w:div>
    <w:div w:id="1466002497">
      <w:bodyDiv w:val="1"/>
      <w:marLeft w:val="0"/>
      <w:marRight w:val="0"/>
      <w:marTop w:val="0"/>
      <w:marBottom w:val="0"/>
      <w:divBdr>
        <w:top w:val="none" w:sz="0" w:space="0" w:color="auto"/>
        <w:left w:val="none" w:sz="0" w:space="0" w:color="auto"/>
        <w:bottom w:val="none" w:sz="0" w:space="0" w:color="auto"/>
        <w:right w:val="none" w:sz="0" w:space="0" w:color="auto"/>
      </w:divBdr>
    </w:div>
    <w:div w:id="1487624348">
      <w:bodyDiv w:val="1"/>
      <w:marLeft w:val="0"/>
      <w:marRight w:val="0"/>
      <w:marTop w:val="0"/>
      <w:marBottom w:val="0"/>
      <w:divBdr>
        <w:top w:val="none" w:sz="0" w:space="0" w:color="auto"/>
        <w:left w:val="none" w:sz="0" w:space="0" w:color="auto"/>
        <w:bottom w:val="none" w:sz="0" w:space="0" w:color="auto"/>
        <w:right w:val="none" w:sz="0" w:space="0" w:color="auto"/>
      </w:divBdr>
    </w:div>
    <w:div w:id="1504515158">
      <w:bodyDiv w:val="1"/>
      <w:marLeft w:val="0"/>
      <w:marRight w:val="0"/>
      <w:marTop w:val="0"/>
      <w:marBottom w:val="0"/>
      <w:divBdr>
        <w:top w:val="none" w:sz="0" w:space="0" w:color="auto"/>
        <w:left w:val="none" w:sz="0" w:space="0" w:color="auto"/>
        <w:bottom w:val="none" w:sz="0" w:space="0" w:color="auto"/>
        <w:right w:val="none" w:sz="0" w:space="0" w:color="auto"/>
      </w:divBdr>
    </w:div>
    <w:div w:id="1530803006">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75967772">
      <w:bodyDiv w:val="1"/>
      <w:marLeft w:val="0"/>
      <w:marRight w:val="0"/>
      <w:marTop w:val="0"/>
      <w:marBottom w:val="0"/>
      <w:divBdr>
        <w:top w:val="none" w:sz="0" w:space="0" w:color="auto"/>
        <w:left w:val="none" w:sz="0" w:space="0" w:color="auto"/>
        <w:bottom w:val="none" w:sz="0" w:space="0" w:color="auto"/>
        <w:right w:val="none" w:sz="0" w:space="0" w:color="auto"/>
      </w:divBdr>
    </w:div>
    <w:div w:id="1577008004">
      <w:bodyDiv w:val="1"/>
      <w:marLeft w:val="0"/>
      <w:marRight w:val="0"/>
      <w:marTop w:val="0"/>
      <w:marBottom w:val="0"/>
      <w:divBdr>
        <w:top w:val="none" w:sz="0" w:space="0" w:color="auto"/>
        <w:left w:val="none" w:sz="0" w:space="0" w:color="auto"/>
        <w:bottom w:val="none" w:sz="0" w:space="0" w:color="auto"/>
        <w:right w:val="none" w:sz="0" w:space="0" w:color="auto"/>
      </w:divBdr>
    </w:div>
    <w:div w:id="1577544306">
      <w:bodyDiv w:val="1"/>
      <w:marLeft w:val="0"/>
      <w:marRight w:val="0"/>
      <w:marTop w:val="0"/>
      <w:marBottom w:val="0"/>
      <w:divBdr>
        <w:top w:val="none" w:sz="0" w:space="0" w:color="auto"/>
        <w:left w:val="none" w:sz="0" w:space="0" w:color="auto"/>
        <w:bottom w:val="none" w:sz="0" w:space="0" w:color="auto"/>
        <w:right w:val="none" w:sz="0" w:space="0" w:color="auto"/>
      </w:divBdr>
    </w:div>
    <w:div w:id="1646860897">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767968489">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 w:id="2124228299">
      <w:bodyDiv w:val="1"/>
      <w:marLeft w:val="0"/>
      <w:marRight w:val="0"/>
      <w:marTop w:val="0"/>
      <w:marBottom w:val="0"/>
      <w:divBdr>
        <w:top w:val="none" w:sz="0" w:space="0" w:color="auto"/>
        <w:left w:val="none" w:sz="0" w:space="0" w:color="auto"/>
        <w:bottom w:val="none" w:sz="0" w:space="0" w:color="auto"/>
        <w:right w:val="none" w:sz="0" w:space="0" w:color="auto"/>
      </w:divBdr>
    </w:div>
    <w:div w:id="213432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entonoci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EBEE7-4BC6-4642-9B31-077527C64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2149</Words>
  <Characters>11825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6</cp:revision>
  <cp:lastPrinted>2022-03-30T17:38:00Z</cp:lastPrinted>
  <dcterms:created xsi:type="dcterms:W3CDTF">2025-02-06T19:09:00Z</dcterms:created>
  <dcterms:modified xsi:type="dcterms:W3CDTF">2026-08-24T17:23:00Z</dcterms:modified>
</cp:coreProperties>
</file>