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DE</w:t>
      </w:r>
      <w:r>
        <w:rPr>
          <w:color w:val="006FC0"/>
          <w:spacing w:val="-10"/>
        </w:rPr>
        <w:t> </w:t>
      </w:r>
      <w:r>
        <w:rPr>
          <w:color w:val="006FC0"/>
        </w:rPr>
        <w:t>LOS</w:t>
      </w:r>
      <w:r>
        <w:rPr>
          <w:color w:val="006FC0"/>
          <w:spacing w:val="-6"/>
        </w:rPr>
        <w:t> </w:t>
      </w:r>
      <w:r>
        <w:rPr>
          <w:color w:val="006FC0"/>
        </w:rPr>
        <w:t>ENIGMAS</w:t>
      </w:r>
      <w:r>
        <w:rPr>
          <w:color w:val="006FC0"/>
          <w:spacing w:val="-2"/>
        </w:rPr>
        <w:t> </w:t>
      </w:r>
      <w:r>
        <w:rPr>
          <w:color w:val="006FC0"/>
        </w:rPr>
        <w:t>A</w:t>
      </w:r>
      <w:r>
        <w:rPr>
          <w:color w:val="006FC0"/>
          <w:spacing w:val="-13"/>
        </w:rPr>
        <w:t> </w:t>
      </w:r>
      <w:r>
        <w:rPr>
          <w:color w:val="006FC0"/>
        </w:rPr>
        <w:t>LOS</w:t>
      </w:r>
      <w:r>
        <w:rPr>
          <w:color w:val="006FC0"/>
          <w:spacing w:val="-6"/>
        </w:rPr>
        <w:t> </w:t>
      </w:r>
      <w:r>
        <w:rPr>
          <w:color w:val="006FC0"/>
        </w:rPr>
        <w:t>INCAS 8</w:t>
      </w:r>
      <w:r>
        <w:rPr>
          <w:color w:val="006FC0"/>
          <w:spacing w:val="-10"/>
        </w:rPr>
        <w:t> </w:t>
      </w:r>
      <w:r>
        <w:rPr>
          <w:color w:val="006FC0"/>
          <w:spacing w:val="-4"/>
        </w:rPr>
        <w:t>DÍAS</w:t>
      </w:r>
    </w:p>
    <w:p>
      <w:pPr>
        <w:pStyle w:val="BodyText"/>
        <w:ind w:left="561"/>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12191" y="12141"/>
                            <a:ext cx="5098415" cy="789940"/>
                          </a:xfrm>
                          <a:custGeom>
                            <a:avLst/>
                            <a:gdLst/>
                            <a:ahLst/>
                            <a:cxnLst/>
                            <a:rect l="l" t="t" r="r" b="b"/>
                            <a:pathLst>
                              <a:path w="5098415" h="789940">
                                <a:moveTo>
                                  <a:pt x="5098033" y="0"/>
                                </a:moveTo>
                                <a:lnTo>
                                  <a:pt x="0" y="0"/>
                                </a:lnTo>
                                <a:lnTo>
                                  <a:pt x="0" y="789736"/>
                                </a:lnTo>
                                <a:lnTo>
                                  <a:pt x="5098033" y="789736"/>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79" y="0"/>
                                </a:moveTo>
                                <a:lnTo>
                                  <a:pt x="0" y="0"/>
                                </a:lnTo>
                                <a:lnTo>
                                  <a:pt x="0" y="12141"/>
                                </a:lnTo>
                                <a:lnTo>
                                  <a:pt x="0" y="801878"/>
                                </a:lnTo>
                                <a:lnTo>
                                  <a:pt x="0" y="814070"/>
                                </a:lnTo>
                                <a:lnTo>
                                  <a:pt x="12179" y="814070"/>
                                </a:lnTo>
                                <a:lnTo>
                                  <a:pt x="12179" y="801878"/>
                                </a:lnTo>
                                <a:lnTo>
                                  <a:pt x="12179" y="12192"/>
                                </a:lnTo>
                                <a:lnTo>
                                  <a:pt x="12179" y="0"/>
                                </a:lnTo>
                                <a:close/>
                              </a:path>
                              <a:path w="5122545" h="814069">
                                <a:moveTo>
                                  <a:pt x="5110226" y="801878"/>
                                </a:moveTo>
                                <a:lnTo>
                                  <a:pt x="12192" y="801878"/>
                                </a:lnTo>
                                <a:lnTo>
                                  <a:pt x="12192" y="814070"/>
                                </a:lnTo>
                                <a:lnTo>
                                  <a:pt x="5110226" y="814070"/>
                                </a:lnTo>
                                <a:lnTo>
                                  <a:pt x="5110226" y="801878"/>
                                </a:lnTo>
                                <a:close/>
                              </a:path>
                              <a:path w="5122545" h="814069">
                                <a:moveTo>
                                  <a:pt x="5110226" y="0"/>
                                </a:moveTo>
                                <a:lnTo>
                                  <a:pt x="12192" y="0"/>
                                </a:lnTo>
                                <a:lnTo>
                                  <a:pt x="12192" y="12192"/>
                                </a:lnTo>
                                <a:lnTo>
                                  <a:pt x="5110226" y="12192"/>
                                </a:lnTo>
                                <a:lnTo>
                                  <a:pt x="5110226" y="0"/>
                                </a:lnTo>
                                <a:close/>
                              </a:path>
                              <a:path w="5122545" h="814069">
                                <a:moveTo>
                                  <a:pt x="5122430" y="0"/>
                                </a:moveTo>
                                <a:lnTo>
                                  <a:pt x="5110251" y="0"/>
                                </a:lnTo>
                                <a:lnTo>
                                  <a:pt x="5110251" y="12141"/>
                                </a:lnTo>
                                <a:lnTo>
                                  <a:pt x="5110251" y="801878"/>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4098925" cy="785495"/>
                          </a:xfrm>
                          <a:prstGeom prst="rect">
                            <a:avLst/>
                          </a:prstGeom>
                        </wps:spPr>
                        <wps:txbx>
                          <w:txbxContent>
                            <w:p>
                              <w:pPr>
                                <w:spacing w:line="240" w:lineRule="auto" w:before="0"/>
                                <w:ind w:left="9" w:right="21" w:firstLine="0"/>
                                <w:jc w:val="left"/>
                                <w:rPr>
                                  <w:rFonts w:ascii="Arial" w:hAnsi="Arial"/>
                                  <w:b/>
                                  <w:sz w:val="18"/>
                                </w:rPr>
                              </w:pPr>
                              <w:r>
                                <w:rPr>
                                  <w:rFonts w:ascii="Arial" w:hAnsi="Arial"/>
                                  <w:b/>
                                  <w:sz w:val="18"/>
                                </w:rPr>
                                <w:t>Lima – Nasca – Paracas</w:t>
                              </w:r>
                              <w:r>
                                <w:rPr>
                                  <w:rFonts w:ascii="Arial" w:hAnsi="Arial"/>
                                  <w:b/>
                                  <w:spacing w:val="31"/>
                                  <w:sz w:val="18"/>
                                </w:rPr>
                                <w:t> </w:t>
                              </w:r>
                              <w:r>
                                <w:rPr>
                                  <w:rFonts w:ascii="Arial" w:hAnsi="Arial"/>
                                  <w:b/>
                                  <w:sz w:val="18"/>
                                </w:rPr>
                                <w:t>– Cusco – Sacsayhuaman – Machu</w:t>
                              </w:r>
                              <w:r>
                                <w:rPr>
                                  <w:rFonts w:ascii="Arial" w:hAnsi="Arial"/>
                                  <w:b/>
                                  <w:spacing w:val="80"/>
                                  <w:sz w:val="18"/>
                                </w:rPr>
                                <w:t> </w:t>
                              </w:r>
                              <w:r>
                                <w:rPr>
                                  <w:rFonts w:ascii="Arial" w:hAnsi="Arial"/>
                                  <w:b/>
                                  <w:sz w:val="18"/>
                                </w:rPr>
                                <w:t>Picchu</w:t>
                              </w:r>
                              <w:r>
                                <w:rPr>
                                  <w:rFonts w:ascii="Arial" w:hAnsi="Arial"/>
                                  <w:b/>
                                  <w:sz w:val="18"/>
                                </w:rPr>
                                <w:t> </w:t>
                              </w: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8 días / 7 noches</w:t>
                              </w:r>
                            </w:p>
                            <w:p>
                              <w:pPr>
                                <w:spacing w:line="206" w:lineRule="exact" w:before="0"/>
                                <w:ind w:left="33" w:right="0" w:firstLine="0"/>
                                <w:jc w:val="left"/>
                                <w:rPr>
                                  <w:rFonts w:ascii="Arial"/>
                                  <w:b/>
                                  <w:sz w:val="18"/>
                                </w:rPr>
                              </w:pPr>
                              <w:r>
                                <w:rPr>
                                  <w:rFonts w:ascii="Arial"/>
                                  <w:b/>
                                  <w:sz w:val="18"/>
                                </w:rPr>
                                <w:t>7</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9;top:19;width:8029;height:1244" id="docshape6" filled="true" fillcolor="#f1f1f1" stroked="false">
                  <v:fill type="solid"/>
                </v:rect>
                <v:shape style="position:absolute;left:0;top:0;width:8067;height:1282" id="docshape7" coordorigin="0,0" coordsize="8067,1282" path="m19,0l0,0,0,19,0,19,0,1263,0,1282,19,1282,19,1263,19,19,19,19,19,0xm8048,1263l19,1263,19,1282,8048,1282,8048,1263xm8048,0l19,0,19,19,8048,19,8048,0xm8067,0l8048,0,8048,19,8048,19,8048,1263,8048,1282,8067,1282,8067,1263,8067,19,8067,19,8067,0xe" filled="true" fillcolor="#28ac04" stroked="false">
                  <v:path arrowok="t"/>
                  <v:fill type="solid"/>
                </v:shape>
                <v:shape style="position:absolute;left:115;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5;height:1237" type="#_x0000_t202" id="docshape9" filled="false" stroked="false">
                  <v:textbox inset="0,0,0,0">
                    <w:txbxContent>
                      <w:p>
                        <w:pPr>
                          <w:spacing w:line="240" w:lineRule="auto" w:before="0"/>
                          <w:ind w:left="9" w:right="21" w:firstLine="0"/>
                          <w:jc w:val="left"/>
                          <w:rPr>
                            <w:rFonts w:ascii="Arial" w:hAnsi="Arial"/>
                            <w:b/>
                            <w:sz w:val="18"/>
                          </w:rPr>
                        </w:pPr>
                        <w:r>
                          <w:rPr>
                            <w:rFonts w:ascii="Arial" w:hAnsi="Arial"/>
                            <w:b/>
                            <w:sz w:val="18"/>
                          </w:rPr>
                          <w:t>Lima – Nasca – Paracas</w:t>
                        </w:r>
                        <w:r>
                          <w:rPr>
                            <w:rFonts w:ascii="Arial" w:hAnsi="Arial"/>
                            <w:b/>
                            <w:spacing w:val="31"/>
                            <w:sz w:val="18"/>
                          </w:rPr>
                          <w:t> </w:t>
                        </w:r>
                        <w:r>
                          <w:rPr>
                            <w:rFonts w:ascii="Arial" w:hAnsi="Arial"/>
                            <w:b/>
                            <w:sz w:val="18"/>
                          </w:rPr>
                          <w:t>– Cusco – Sacsayhuaman – Machu</w:t>
                        </w:r>
                        <w:r>
                          <w:rPr>
                            <w:rFonts w:ascii="Arial" w:hAnsi="Arial"/>
                            <w:b/>
                            <w:spacing w:val="80"/>
                            <w:sz w:val="18"/>
                          </w:rPr>
                          <w:t> </w:t>
                        </w:r>
                        <w:r>
                          <w:rPr>
                            <w:rFonts w:ascii="Arial" w:hAnsi="Arial"/>
                            <w:b/>
                            <w:sz w:val="18"/>
                          </w:rPr>
                          <w:t>Picchu</w:t>
                        </w:r>
                        <w:r>
                          <w:rPr>
                            <w:rFonts w:ascii="Arial" w:hAnsi="Arial"/>
                            <w:b/>
                            <w:sz w:val="18"/>
                          </w:rPr>
                          <w:t> </w:t>
                        </w: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3"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8 días / 7 noches</w:t>
                        </w:r>
                      </w:p>
                      <w:p>
                        <w:pPr>
                          <w:spacing w:line="206" w:lineRule="exact" w:before="0"/>
                          <w:ind w:left="33" w:right="0" w:firstLine="0"/>
                          <w:jc w:val="left"/>
                          <w:rPr>
                            <w:rFonts w:ascii="Arial"/>
                            <w:b/>
                            <w:sz w:val="18"/>
                          </w:rPr>
                        </w:pPr>
                        <w:r>
                          <w:rPr>
                            <w:rFonts w:ascii="Arial"/>
                            <w:b/>
                            <w:sz w:val="18"/>
                          </w:rPr>
                          <w:t>7</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v:textbox>
                  <w10:wrap type="none"/>
                </v:shape>
              </v:group>
            </w:pict>
          </mc:Fallback>
        </mc:AlternateContent>
      </w:r>
      <w:r>
        <w:rPr>
          <w:rFonts w:ascii="Arial"/>
          <w:sz w:val="20"/>
        </w:rPr>
      </w:r>
    </w:p>
    <w:p>
      <w:pPr>
        <w:pStyle w:val="Heading1"/>
        <w:spacing w:before="167"/>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134504</wp:posOffset>
            </wp:positionV>
            <wp:extent cx="5084764" cy="1668018"/>
            <wp:effectExtent l="0" t="0" r="0" b="0"/>
            <wp:wrapTopAndBottom/>
            <wp:docPr id="10" name="Image 10" descr="Vuelos baratos a Lima, Perú con LATAM"/>
            <wp:cNvGraphicFramePr>
              <a:graphicFrameLocks/>
            </wp:cNvGraphicFramePr>
            <a:graphic>
              <a:graphicData uri="http://schemas.openxmlformats.org/drawingml/2006/picture">
                <pic:pic>
                  <pic:nvPicPr>
                    <pic:cNvPr id="10" name="Image 10" descr="Vuelos baratos a Lima, Perú con LATAM"/>
                    <pic:cNvPicPr/>
                  </pic:nvPicPr>
                  <pic:blipFill>
                    <a:blip r:embed="rId7" cstate="print"/>
                    <a:stretch>
                      <a:fillRect/>
                    </a:stretch>
                  </pic:blipFill>
                  <pic:spPr>
                    <a:xfrm>
                      <a:off x="0" y="0"/>
                      <a:ext cx="5084764" cy="1668018"/>
                    </a:xfrm>
                    <a:prstGeom prst="rect">
                      <a:avLst/>
                    </a:prstGeom>
                  </pic:spPr>
                </pic:pic>
              </a:graphicData>
            </a:graphic>
          </wp:anchor>
        </w:drawing>
      </w:r>
    </w:p>
    <w:p>
      <w:pPr>
        <w:pStyle w:val="BodyText"/>
        <w:spacing w:before="61"/>
        <w:ind w:left="0"/>
        <w:rPr>
          <w:rFonts w:ascii="Arial"/>
          <w:b/>
        </w:rPr>
      </w:pPr>
    </w:p>
    <w:p>
      <w:pPr>
        <w:spacing w:line="207" w:lineRule="exact" w:before="0"/>
        <w:ind w:left="571" w:right="0" w:firstLine="0"/>
        <w:jc w:val="both"/>
        <w:rPr>
          <w:rFonts w:ascii="Arial"/>
          <w:b/>
          <w:sz w:val="18"/>
        </w:rPr>
      </w:pPr>
      <w:r>
        <w:rPr>
          <w:rFonts w:ascii="Arial"/>
          <w:b/>
          <w:color w:val="006FC0"/>
          <w:sz w:val="18"/>
        </w:rPr>
        <w:t>DIA 01</w:t>
      </w:r>
      <w:r>
        <w:rPr>
          <w:rFonts w:ascii="Arial"/>
          <w:b/>
          <w:color w:val="006FC0"/>
          <w:spacing w:val="66"/>
          <w:w w:val="150"/>
          <w:sz w:val="18"/>
        </w:rPr>
        <w:t> </w:t>
      </w:r>
      <w:r>
        <w:rPr>
          <w:rFonts w:ascii="Arial"/>
          <w:b/>
          <w:color w:val="006FC0"/>
          <w:spacing w:val="-4"/>
          <w:sz w:val="18"/>
        </w:rPr>
        <w:t>LIMA</w:t>
      </w:r>
    </w:p>
    <w:p>
      <w:pPr>
        <w:pStyle w:val="BodyText"/>
        <w:ind w:left="571" w:right="549"/>
        <w:jc w:val="both"/>
      </w:pPr>
      <w:r>
        <w:rPr>
          <w:color w:val="252525"/>
        </w:rPr>
        <w:t>Arribo a la ciudad de Lima, recepción y traslado por uno de nuestros representantes al hotel, 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w:t>
      </w:r>
      <w:r>
        <w:rPr>
          <w:color w:val="252525"/>
          <w:spacing w:val="15"/>
        </w:rPr>
        <w:t> </w:t>
      </w:r>
      <w:r>
        <w:rPr>
          <w:color w:val="252525"/>
        </w:rPr>
        <w:t>Construido durante la fundación de Lima.</w:t>
      </w:r>
      <w:r>
        <w:rPr>
          <w:color w:val="252525"/>
          <w:spacing w:val="15"/>
        </w:rPr>
        <w:t> </w:t>
      </w:r>
      <w:r>
        <w:rPr>
          <w:color w:val="252525"/>
        </w:rPr>
        <w:t>En este recinto se fundó</w:t>
      </w:r>
      <w:r>
        <w:rPr>
          <w:color w:val="252525"/>
          <w:spacing w:val="40"/>
        </w:rPr>
        <w:t> </w:t>
      </w:r>
      <w:r>
        <w:rPr>
          <w:color w:val="252525"/>
        </w:rPr>
        <w:t>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Alojamiento</w:t>
      </w:r>
    </w:p>
    <w:p>
      <w:pPr>
        <w:pStyle w:val="BodyText"/>
        <w:spacing w:before="1"/>
        <w:ind w:left="0"/>
      </w:pPr>
    </w:p>
    <w:p>
      <w:pPr>
        <w:pStyle w:val="Heading1"/>
        <w:spacing w:line="207" w:lineRule="exact"/>
        <w:ind w:left="4436"/>
        <w:jc w:val="both"/>
        <w:rPr>
          <w:u w:val="none"/>
        </w:rPr>
      </w:pPr>
      <w:r>
        <w:rPr/>
        <w:drawing>
          <wp:anchor distT="0" distB="0" distL="0" distR="0" allowOverlap="1" layoutInCell="1" locked="0" behindDoc="0" simplePos="0" relativeHeight="15729664">
            <wp:simplePos x="0" y="0"/>
            <wp:positionH relativeFrom="page">
              <wp:posOffset>1261744</wp:posOffset>
            </wp:positionH>
            <wp:positionV relativeFrom="paragraph">
              <wp:posOffset>-757</wp:posOffset>
            </wp:positionV>
            <wp:extent cx="2318766" cy="1304290"/>
            <wp:effectExtent l="0" t="0" r="0" b="0"/>
            <wp:wrapNone/>
            <wp:docPr id="11" name="Image 11" descr="Perú: la IA descubre nuevos hallazgos en las líneas de Nasca"/>
            <wp:cNvGraphicFramePr>
              <a:graphicFrameLocks/>
            </wp:cNvGraphicFramePr>
            <a:graphic>
              <a:graphicData uri="http://schemas.openxmlformats.org/drawingml/2006/picture">
                <pic:pic>
                  <pic:nvPicPr>
                    <pic:cNvPr id="11" name="Image 11" descr="Perú: la IA descubre nuevos hallazgos en las líneas de Nasca"/>
                    <pic:cNvPicPr/>
                  </pic:nvPicPr>
                  <pic:blipFill>
                    <a:blip r:embed="rId8" cstate="print"/>
                    <a:stretch>
                      <a:fillRect/>
                    </a:stretch>
                  </pic:blipFill>
                  <pic:spPr>
                    <a:xfrm>
                      <a:off x="0" y="0"/>
                      <a:ext cx="2318766" cy="1304290"/>
                    </a:xfrm>
                    <a:prstGeom prst="rect">
                      <a:avLst/>
                    </a:prstGeom>
                  </pic:spPr>
                </pic:pic>
              </a:graphicData>
            </a:graphic>
          </wp:anchor>
        </w:drawing>
      </w:r>
      <w:r>
        <w:rPr>
          <w:color w:val="006FC0"/>
          <w:u w:val="none"/>
        </w:rPr>
        <w:t>DIA</w:t>
      </w:r>
      <w:r>
        <w:rPr>
          <w:color w:val="006FC0"/>
          <w:spacing w:val="-5"/>
          <w:u w:val="none"/>
        </w:rPr>
        <w:t> </w:t>
      </w:r>
      <w:r>
        <w:rPr>
          <w:color w:val="006FC0"/>
          <w:u w:val="none"/>
        </w:rPr>
        <w:t>02</w:t>
      </w:r>
      <w:r>
        <w:rPr>
          <w:color w:val="006FC0"/>
          <w:spacing w:val="42"/>
          <w:u w:val="none"/>
        </w:rPr>
        <w:t> </w:t>
      </w:r>
      <w:r>
        <w:rPr>
          <w:color w:val="006FC0"/>
          <w:u w:val="none"/>
        </w:rPr>
        <w:t>LIMA</w:t>
      </w:r>
      <w:r>
        <w:rPr>
          <w:color w:val="006FC0"/>
          <w:spacing w:val="-3"/>
          <w:u w:val="none"/>
        </w:rPr>
        <w:t> </w:t>
      </w:r>
      <w:r>
        <w:rPr>
          <w:color w:val="006FC0"/>
          <w:u w:val="none"/>
        </w:rPr>
        <w:t>–</w:t>
      </w:r>
      <w:r>
        <w:rPr>
          <w:color w:val="006FC0"/>
          <w:spacing w:val="-2"/>
          <w:u w:val="none"/>
        </w:rPr>
        <w:t> </w:t>
      </w:r>
      <w:r>
        <w:rPr>
          <w:color w:val="006FC0"/>
          <w:u w:val="none"/>
        </w:rPr>
        <w:t>LINEAS</w:t>
      </w:r>
      <w:r>
        <w:rPr>
          <w:color w:val="006FC0"/>
          <w:spacing w:val="-3"/>
          <w:u w:val="none"/>
        </w:rPr>
        <w:t> </w:t>
      </w:r>
      <w:r>
        <w:rPr>
          <w:color w:val="006FC0"/>
          <w:u w:val="none"/>
        </w:rPr>
        <w:t>DE</w:t>
      </w:r>
      <w:r>
        <w:rPr>
          <w:color w:val="006FC0"/>
          <w:spacing w:val="1"/>
          <w:u w:val="none"/>
        </w:rPr>
        <w:t> </w:t>
      </w:r>
      <w:r>
        <w:rPr>
          <w:color w:val="006FC0"/>
          <w:u w:val="none"/>
        </w:rPr>
        <w:t>NASCA</w:t>
      </w:r>
      <w:r>
        <w:rPr>
          <w:color w:val="006FC0"/>
          <w:spacing w:val="-3"/>
          <w:u w:val="none"/>
        </w:rPr>
        <w:t> </w:t>
      </w:r>
      <w:r>
        <w:rPr>
          <w:color w:val="006FC0"/>
          <w:u w:val="none"/>
        </w:rPr>
        <w:t>–</w:t>
      </w:r>
      <w:r>
        <w:rPr>
          <w:color w:val="006FC0"/>
          <w:spacing w:val="4"/>
          <w:u w:val="none"/>
        </w:rPr>
        <w:t> </w:t>
      </w:r>
      <w:r>
        <w:rPr>
          <w:color w:val="006FC0"/>
          <w:spacing w:val="-2"/>
          <w:u w:val="none"/>
        </w:rPr>
        <w:t>PARACAS</w:t>
      </w:r>
    </w:p>
    <w:p>
      <w:pPr>
        <w:pStyle w:val="BodyText"/>
        <w:ind w:left="4383" w:right="552"/>
        <w:jc w:val="both"/>
      </w:pPr>
      <w:r>
        <w:rPr>
          <w:rFonts w:ascii="Arial" w:hAnsi="Arial"/>
          <w:b/>
          <w:color w:val="252525"/>
          <w:u w:val="single" w:color="252525"/>
        </w:rPr>
        <w:t>Desayuno en el Hotel</w:t>
      </w:r>
      <w:r>
        <w:rPr>
          <w:color w:val="252525"/>
        </w:rPr>
        <w:t>. Salida en bus con destino</w:t>
      </w:r>
      <w:r>
        <w:rPr>
          <w:color w:val="252525"/>
          <w:spacing w:val="80"/>
        </w:rPr>
        <w:t> </w:t>
      </w:r>
      <w:r>
        <w:rPr>
          <w:color w:val="252525"/>
        </w:rPr>
        <w:t>a la bahía de Paracas. Llegada y asistencia para abordar las modernas avionetas de Aerodiana, Cessna Grand Caravan en el aeropuerto de Pisco. Sobrevolará</w:t>
      </w:r>
      <w:r>
        <w:rPr>
          <w:color w:val="252525"/>
          <w:spacing w:val="-5"/>
        </w:rPr>
        <w:t> </w:t>
      </w:r>
      <w:r>
        <w:rPr>
          <w:color w:val="252525"/>
        </w:rPr>
        <w:t>las</w:t>
      </w:r>
      <w:r>
        <w:rPr>
          <w:color w:val="252525"/>
          <w:spacing w:val="-5"/>
        </w:rPr>
        <w:t> </w:t>
      </w:r>
      <w:r>
        <w:rPr>
          <w:color w:val="252525"/>
        </w:rPr>
        <w:t>arenas del desierto</w:t>
      </w:r>
      <w:r>
        <w:rPr>
          <w:color w:val="252525"/>
          <w:spacing w:val="-1"/>
        </w:rPr>
        <w:t> </w:t>
      </w:r>
      <w:r>
        <w:rPr>
          <w:color w:val="252525"/>
        </w:rPr>
        <w:t>de</w:t>
      </w:r>
      <w:r>
        <w:rPr>
          <w:color w:val="252525"/>
          <w:spacing w:val="-5"/>
        </w:rPr>
        <w:t> </w:t>
      </w:r>
      <w:r>
        <w:rPr>
          <w:color w:val="252525"/>
        </w:rPr>
        <w:t>Ica</w:t>
      </w:r>
      <w:r>
        <w:rPr>
          <w:color w:val="252525"/>
          <w:spacing w:val="-1"/>
        </w:rPr>
        <w:t> </w:t>
      </w:r>
      <w:r>
        <w:rPr>
          <w:color w:val="252525"/>
        </w:rPr>
        <w:t>antes de llegar a la gran pampa de Nasca, donde se encuentran</w:t>
      </w:r>
      <w:r>
        <w:rPr>
          <w:color w:val="252525"/>
          <w:spacing w:val="-1"/>
        </w:rPr>
        <w:t> </w:t>
      </w:r>
      <w:r>
        <w:rPr>
          <w:color w:val="252525"/>
        </w:rPr>
        <w:t>los</w:t>
      </w:r>
      <w:r>
        <w:rPr>
          <w:color w:val="252525"/>
          <w:spacing w:val="-5"/>
        </w:rPr>
        <w:t> </w:t>
      </w:r>
      <w:r>
        <w:rPr>
          <w:color w:val="252525"/>
        </w:rPr>
        <w:t>misteriosos y enigmáticos diseños y líneas perfectas que</w:t>
      </w:r>
      <w:r>
        <w:rPr>
          <w:color w:val="252525"/>
          <w:spacing w:val="-1"/>
        </w:rPr>
        <w:t> </w:t>
      </w:r>
      <w:r>
        <w:rPr>
          <w:color w:val="252525"/>
        </w:rPr>
        <w:t>cruzan esta enorme</w:t>
      </w:r>
      <w:r>
        <w:rPr>
          <w:color w:val="252525"/>
          <w:spacing w:val="-1"/>
        </w:rPr>
        <w:t> </w:t>
      </w:r>
      <w:r>
        <w:rPr>
          <w:color w:val="252525"/>
        </w:rPr>
        <w:t>extensión de</w:t>
      </w:r>
      <w:r>
        <w:rPr>
          <w:color w:val="252525"/>
          <w:spacing w:val="12"/>
        </w:rPr>
        <w:t> </w:t>
      </w:r>
      <w:r>
        <w:rPr>
          <w:color w:val="252525"/>
        </w:rPr>
        <w:t>tierra.</w:t>
      </w:r>
      <w:r>
        <w:rPr>
          <w:color w:val="252525"/>
          <w:spacing w:val="19"/>
        </w:rPr>
        <w:t> </w:t>
      </w:r>
      <w:r>
        <w:rPr>
          <w:color w:val="252525"/>
        </w:rPr>
        <w:t>Los</w:t>
      </w:r>
      <w:r>
        <w:rPr>
          <w:color w:val="252525"/>
          <w:spacing w:val="17"/>
        </w:rPr>
        <w:t> </w:t>
      </w:r>
      <w:r>
        <w:rPr>
          <w:color w:val="252525"/>
        </w:rPr>
        <w:t>diseños</w:t>
      </w:r>
      <w:r>
        <w:rPr>
          <w:color w:val="252525"/>
          <w:spacing w:val="17"/>
        </w:rPr>
        <w:t> </w:t>
      </w:r>
      <w:r>
        <w:rPr>
          <w:color w:val="252525"/>
        </w:rPr>
        <w:t>sólo</w:t>
      </w:r>
      <w:r>
        <w:rPr>
          <w:color w:val="252525"/>
          <w:spacing w:val="12"/>
        </w:rPr>
        <w:t> </w:t>
      </w:r>
      <w:r>
        <w:rPr>
          <w:color w:val="252525"/>
        </w:rPr>
        <w:t>pueden</w:t>
      </w:r>
      <w:r>
        <w:rPr>
          <w:color w:val="252525"/>
          <w:spacing w:val="17"/>
        </w:rPr>
        <w:t> </w:t>
      </w:r>
      <w:r>
        <w:rPr>
          <w:color w:val="252525"/>
        </w:rPr>
        <w:t>ser</w:t>
      </w:r>
      <w:r>
        <w:rPr>
          <w:color w:val="252525"/>
          <w:spacing w:val="19"/>
        </w:rPr>
        <w:t> </w:t>
      </w:r>
      <w:r>
        <w:rPr>
          <w:color w:val="252525"/>
          <w:spacing w:val="-2"/>
        </w:rPr>
        <w:t>apreciados</w:t>
      </w:r>
    </w:p>
    <w:p>
      <w:pPr>
        <w:pStyle w:val="BodyText"/>
        <w:ind w:left="571" w:right="552"/>
        <w:jc w:val="both"/>
      </w:pPr>
      <w:r>
        <w:rPr>
          <w:color w:val="252525"/>
        </w:rPr>
        <w:t>desde el aire, y es lo que motiva tantas teorías y misterios sobre su función y para quienes fue realizado. Los diseños más conocidos son los del mono, el colibrí, la araña, el lagarto, el astronauta, el perro, el cóndor y muchas líneas que asemejan pistas de aterrizaje. Escuche las teorías y usted mismo saque sus conclusiones. Retorno a Pisco y traslado al hotel en Paracas . Resto del tiempo libre. Alojamiento</w:t>
      </w:r>
    </w:p>
    <w:p>
      <w:pPr>
        <w:pStyle w:val="BodyText"/>
        <w:spacing w:after="0"/>
        <w:jc w:val="both"/>
        <w:sectPr>
          <w:headerReference w:type="default" r:id="rId5"/>
          <w:footerReference w:type="default" r:id="rId6"/>
          <w:type w:val="continuous"/>
          <w:pgSz w:w="11910" w:h="16840"/>
          <w:pgMar w:header="0" w:footer="998" w:top="2420" w:bottom="1180" w:left="1417" w:right="1417"/>
          <w:pgNumType w:start="1"/>
        </w:sectPr>
      </w:pPr>
    </w:p>
    <w:p>
      <w:pPr>
        <w:pStyle w:val="Heading1"/>
        <w:spacing w:line="207" w:lineRule="exact" w:before="157"/>
        <w:rPr>
          <w:u w:val="none"/>
        </w:rPr>
      </w:pPr>
      <w:r>
        <w:rPr>
          <w:color w:val="006FC0"/>
          <w:u w:val="none"/>
        </w:rPr>
        <w:t>DÍA</w:t>
      </w:r>
      <w:r>
        <w:rPr>
          <w:color w:val="006FC0"/>
          <w:spacing w:val="-1"/>
          <w:u w:val="none"/>
        </w:rPr>
        <w:t> </w:t>
      </w:r>
      <w:r>
        <w:rPr>
          <w:color w:val="006FC0"/>
          <w:u w:val="none"/>
        </w:rPr>
        <w:t>03</w:t>
      </w:r>
      <w:r>
        <w:rPr>
          <w:color w:val="006FC0"/>
          <w:spacing w:val="60"/>
          <w:w w:val="150"/>
          <w:u w:val="none"/>
        </w:rPr>
        <w:t> </w:t>
      </w:r>
      <w:r>
        <w:rPr>
          <w:color w:val="006FC0"/>
          <w:u w:val="none"/>
        </w:rPr>
        <w:t>PARACAS</w:t>
      </w:r>
      <w:r>
        <w:rPr>
          <w:color w:val="006FC0"/>
          <w:spacing w:val="-1"/>
          <w:u w:val="none"/>
        </w:rPr>
        <w:t> </w:t>
      </w:r>
      <w:r>
        <w:rPr>
          <w:color w:val="006FC0"/>
          <w:u w:val="none"/>
        </w:rPr>
        <w:t>–</w:t>
      </w:r>
      <w:r>
        <w:rPr>
          <w:color w:val="006FC0"/>
          <w:spacing w:val="1"/>
          <w:u w:val="none"/>
        </w:rPr>
        <w:t> </w:t>
      </w:r>
      <w:r>
        <w:rPr>
          <w:color w:val="006FC0"/>
          <w:u w:val="none"/>
        </w:rPr>
        <w:t>ISLAS</w:t>
      </w:r>
      <w:r>
        <w:rPr>
          <w:color w:val="006FC0"/>
          <w:spacing w:val="-1"/>
          <w:u w:val="none"/>
        </w:rPr>
        <w:t> </w:t>
      </w:r>
      <w:r>
        <w:rPr>
          <w:color w:val="006FC0"/>
          <w:u w:val="none"/>
        </w:rPr>
        <w:t>BALLESTAS</w:t>
      </w:r>
      <w:r>
        <w:rPr>
          <w:color w:val="006FC0"/>
          <w:spacing w:val="-4"/>
          <w:u w:val="none"/>
        </w:rPr>
        <w:t> </w:t>
      </w:r>
      <w:r>
        <w:rPr>
          <w:color w:val="006FC0"/>
          <w:u w:val="none"/>
        </w:rPr>
        <w:t>–</w:t>
      </w:r>
      <w:r>
        <w:rPr>
          <w:color w:val="006FC0"/>
          <w:spacing w:val="-3"/>
          <w:u w:val="none"/>
        </w:rPr>
        <w:t> </w:t>
      </w:r>
      <w:r>
        <w:rPr>
          <w:color w:val="006FC0"/>
          <w:spacing w:val="-4"/>
          <w:u w:val="none"/>
        </w:rPr>
        <w:t>LIMA</w:t>
      </w:r>
    </w:p>
    <w:p>
      <w:pPr>
        <w:pStyle w:val="BodyText"/>
        <w:ind w:left="571" w:right="3681"/>
        <w:jc w:val="both"/>
      </w:pPr>
      <w:r>
        <w:rPr/>
        <w:drawing>
          <wp:anchor distT="0" distB="0" distL="0" distR="0" allowOverlap="1" layoutInCell="1" locked="0" behindDoc="0" simplePos="0" relativeHeight="15730176">
            <wp:simplePos x="0" y="0"/>
            <wp:positionH relativeFrom="page">
              <wp:posOffset>4429125</wp:posOffset>
            </wp:positionH>
            <wp:positionV relativeFrom="paragraph">
              <wp:posOffset>49726</wp:posOffset>
            </wp:positionV>
            <wp:extent cx="1825625" cy="1217295"/>
            <wp:effectExtent l="0" t="0" r="0" b="0"/>
            <wp:wrapNone/>
            <wp:docPr id="12" name="Image 12" descr="2026) Mañana: Tour Isla Ballestas desde Paracas con entradas - con Reseñas  de Confianza"/>
            <wp:cNvGraphicFramePr>
              <a:graphicFrameLocks/>
            </wp:cNvGraphicFramePr>
            <a:graphic>
              <a:graphicData uri="http://schemas.openxmlformats.org/drawingml/2006/picture">
                <pic:pic>
                  <pic:nvPicPr>
                    <pic:cNvPr id="12" name="Image 12" descr="2026) Mañana: Tour Isla Ballestas desde Paracas con entradas - con Reseñas  de Confianza"/>
                    <pic:cNvPicPr/>
                  </pic:nvPicPr>
                  <pic:blipFill>
                    <a:blip r:embed="rId9" cstate="print"/>
                    <a:stretch>
                      <a:fillRect/>
                    </a:stretch>
                  </pic:blipFill>
                  <pic:spPr>
                    <a:xfrm>
                      <a:off x="0" y="0"/>
                      <a:ext cx="1825625" cy="1217295"/>
                    </a:xfrm>
                    <a:prstGeom prst="rect">
                      <a:avLst/>
                    </a:prstGeom>
                  </pic:spPr>
                </pic:pic>
              </a:graphicData>
            </a:graphic>
          </wp:anchor>
        </w:drawing>
      </w:r>
      <w:r>
        <w:rPr>
          <w:rFonts w:ascii="Arial" w:hAnsi="Arial"/>
          <w:b/>
          <w:color w:val="252525"/>
          <w:u w:val="single" w:color="252525"/>
        </w:rPr>
        <w:t>Desayuno en el Hotel.</w:t>
      </w:r>
      <w:r>
        <w:rPr>
          <w:rFonts w:ascii="Arial" w:hAnsi="Arial"/>
          <w:b/>
          <w:color w:val="252525"/>
        </w:rPr>
        <w:t> </w:t>
      </w:r>
      <w:r>
        <w:rPr>
          <w:color w:val="252525"/>
        </w:rPr>
        <w:t>Temprano por la mañana, cuando</w:t>
      </w:r>
      <w:r>
        <w:rPr>
          <w:color w:val="252525"/>
          <w:spacing w:val="80"/>
        </w:rPr>
        <w:t> </w:t>
      </w:r>
      <w:r>
        <w:rPr>
          <w:color w:val="252525"/>
        </w:rPr>
        <w:t>la mar está calma y sin grandes olas en el océano, nos embarcaremos en veloces lanchas para dirigirnos a las</w:t>
      </w:r>
      <w:r>
        <w:rPr>
          <w:color w:val="252525"/>
          <w:spacing w:val="80"/>
        </w:rPr>
        <w:t> </w:t>
      </w:r>
      <w:r>
        <w:rPr>
          <w:color w:val="252525"/>
        </w:rPr>
        <w:t>Islas Ballestas, parte de la Reserva Nacional de Vida</w:t>
      </w:r>
      <w:r>
        <w:rPr>
          <w:color w:val="252525"/>
          <w:spacing w:val="40"/>
        </w:rPr>
        <w:t> </w:t>
      </w:r>
      <w:r>
        <w:rPr>
          <w:color w:val="252525"/>
        </w:rPr>
        <w:t>Marina</w:t>
      </w:r>
      <w:r>
        <w:rPr>
          <w:color w:val="252525"/>
          <w:spacing w:val="-1"/>
        </w:rPr>
        <w:t> </w:t>
      </w:r>
      <w:r>
        <w:rPr>
          <w:color w:val="252525"/>
        </w:rPr>
        <w:t>de</w:t>
      </w:r>
      <w:r>
        <w:rPr>
          <w:color w:val="252525"/>
          <w:spacing w:val="-1"/>
        </w:rPr>
        <w:t> </w:t>
      </w:r>
      <w:r>
        <w:rPr>
          <w:color w:val="252525"/>
        </w:rPr>
        <w:t>Paracas. Sistema ecológico protegido</w:t>
      </w:r>
      <w:r>
        <w:rPr>
          <w:color w:val="252525"/>
          <w:spacing w:val="-1"/>
        </w:rPr>
        <w:t> </w:t>
      </w:r>
      <w:r>
        <w:rPr>
          <w:color w:val="252525"/>
        </w:rPr>
        <w:t>y regulado para proteger a las especies que han hecho de estas islas su hábitat. En el camino, nos encontraremos con un misterioso dibujo conocido como El Candelabro, alineado</w:t>
      </w:r>
      <w:r>
        <w:rPr>
          <w:color w:val="252525"/>
          <w:spacing w:val="40"/>
        </w:rPr>
        <w:t> </w:t>
      </w:r>
      <w:r>
        <w:rPr>
          <w:color w:val="252525"/>
        </w:rPr>
        <w:t>en dirección a la pampa de Nasca. Al llegar a las islas, observaremos</w:t>
      </w:r>
      <w:r>
        <w:rPr>
          <w:color w:val="252525"/>
          <w:spacing w:val="56"/>
          <w:w w:val="150"/>
        </w:rPr>
        <w:t> </w:t>
      </w:r>
      <w:r>
        <w:rPr>
          <w:color w:val="252525"/>
        </w:rPr>
        <w:t>las</w:t>
      </w:r>
      <w:r>
        <w:rPr>
          <w:color w:val="252525"/>
          <w:spacing w:val="59"/>
          <w:w w:val="150"/>
        </w:rPr>
        <w:t> </w:t>
      </w:r>
      <w:r>
        <w:rPr>
          <w:color w:val="252525"/>
        </w:rPr>
        <w:t>grandes</w:t>
      </w:r>
      <w:r>
        <w:rPr>
          <w:color w:val="252525"/>
          <w:spacing w:val="59"/>
          <w:w w:val="150"/>
        </w:rPr>
        <w:t> </w:t>
      </w:r>
      <w:r>
        <w:rPr>
          <w:color w:val="252525"/>
        </w:rPr>
        <w:t>cavernas,</w:t>
      </w:r>
      <w:r>
        <w:rPr>
          <w:color w:val="252525"/>
          <w:spacing w:val="57"/>
          <w:w w:val="150"/>
        </w:rPr>
        <w:t> </w:t>
      </w:r>
      <w:r>
        <w:rPr>
          <w:color w:val="252525"/>
        </w:rPr>
        <w:t>refugio</w:t>
      </w:r>
      <w:r>
        <w:rPr>
          <w:color w:val="252525"/>
          <w:spacing w:val="60"/>
          <w:w w:val="150"/>
        </w:rPr>
        <w:t> </w:t>
      </w:r>
      <w:r>
        <w:rPr>
          <w:color w:val="252525"/>
        </w:rPr>
        <w:t>de</w:t>
      </w:r>
      <w:r>
        <w:rPr>
          <w:color w:val="252525"/>
          <w:spacing w:val="79"/>
        </w:rPr>
        <w:t> </w:t>
      </w:r>
      <w:r>
        <w:rPr>
          <w:color w:val="252525"/>
          <w:spacing w:val="-2"/>
        </w:rPr>
        <w:t>lobos</w:t>
      </w:r>
    </w:p>
    <w:p>
      <w:pPr>
        <w:pStyle w:val="BodyText"/>
        <w:ind w:left="571" w:right="556"/>
        <w:jc w:val="both"/>
      </w:pPr>
      <w:r>
        <w:rPr>
          <w:color w:val="252525"/>
        </w:rPr>
        <w:t>marinos, pingüinos y diversas aves marinas que nuestro experto guía nos enseñará a identificar.</w:t>
      </w:r>
      <w:r>
        <w:rPr>
          <w:color w:val="252525"/>
          <w:spacing w:val="40"/>
        </w:rPr>
        <w:t> </w:t>
      </w:r>
      <w:r>
        <w:rPr>
          <w:color w:val="252525"/>
        </w:rPr>
        <w:t>La curiosidad de los lobos marinos los lleva a acercarse a las lanchas para observarnos.</w:t>
      </w:r>
      <w:r>
        <w:rPr>
          <w:color w:val="252525"/>
          <w:spacing w:val="14"/>
        </w:rPr>
        <w:t> </w:t>
      </w:r>
      <w:r>
        <w:rPr>
          <w:color w:val="252525"/>
        </w:rPr>
        <w:t>Retorno</w:t>
      </w:r>
      <w:r>
        <w:rPr>
          <w:color w:val="252525"/>
          <w:spacing w:val="40"/>
        </w:rPr>
        <w:t> </w:t>
      </w:r>
      <w:r>
        <w:rPr>
          <w:color w:val="252525"/>
        </w:rPr>
        <w:t>al hotel. Tiempo libre para disfrutar de las instalaciones del hotel. A hora indicada, salida en bus</w:t>
      </w:r>
      <w:r>
        <w:rPr>
          <w:color w:val="252525"/>
          <w:spacing w:val="40"/>
        </w:rPr>
        <w:t> </w:t>
      </w:r>
      <w:r>
        <w:rPr>
          <w:color w:val="252525"/>
        </w:rPr>
        <w:t>con destino a la ciudad de Lima. Alojamiento</w:t>
      </w:r>
    </w:p>
    <w:p>
      <w:pPr>
        <w:pStyle w:val="BodyText"/>
        <w:spacing w:before="1"/>
        <w:ind w:left="0"/>
      </w:pPr>
    </w:p>
    <w:p>
      <w:pPr>
        <w:spacing w:line="207" w:lineRule="exact" w:before="1"/>
        <w:ind w:left="3865" w:right="0" w:firstLine="0"/>
        <w:jc w:val="both"/>
        <w:rPr>
          <w:rFonts w:ascii="Arial" w:hAnsi="Arial"/>
          <w:b/>
          <w:sz w:val="18"/>
        </w:rPr>
      </w:pPr>
      <w:r>
        <w:rPr>
          <w:rFonts w:ascii="Arial" w:hAnsi="Arial"/>
          <w:b/>
          <w:sz w:val="18"/>
        </w:rPr>
        <w:drawing>
          <wp:anchor distT="0" distB="0" distL="0" distR="0" allowOverlap="1" layoutInCell="1" locked="0" behindDoc="0" simplePos="0" relativeHeight="15730688">
            <wp:simplePos x="0" y="0"/>
            <wp:positionH relativeFrom="page">
              <wp:posOffset>1261744</wp:posOffset>
            </wp:positionH>
            <wp:positionV relativeFrom="paragraph">
              <wp:posOffset>82913</wp:posOffset>
            </wp:positionV>
            <wp:extent cx="1962785" cy="1252219"/>
            <wp:effectExtent l="0" t="0" r="0" b="0"/>
            <wp:wrapNone/>
            <wp:docPr id="13" name="Image 13" descr="Tour Cusco y Machu Picchu en Tren 7 Días y 6 Noches - Picchu Travel"/>
            <wp:cNvGraphicFramePr>
              <a:graphicFrameLocks/>
            </wp:cNvGraphicFramePr>
            <a:graphic>
              <a:graphicData uri="http://schemas.openxmlformats.org/drawingml/2006/picture">
                <pic:pic>
                  <pic:nvPicPr>
                    <pic:cNvPr id="13" name="Image 13" descr="Tour Cusco y Machu Picchu en Tren 7 Días y 6 Noches - Picchu Travel"/>
                    <pic:cNvPicPr/>
                  </pic:nvPicPr>
                  <pic:blipFill>
                    <a:blip r:embed="rId10" cstate="print"/>
                    <a:stretch>
                      <a:fillRect/>
                    </a:stretch>
                  </pic:blipFill>
                  <pic:spPr>
                    <a:xfrm>
                      <a:off x="0" y="0"/>
                      <a:ext cx="1962785" cy="1252219"/>
                    </a:xfrm>
                    <a:prstGeom prst="rect">
                      <a:avLst/>
                    </a:prstGeom>
                  </pic:spPr>
                </pic:pic>
              </a:graphicData>
            </a:graphic>
          </wp:anchor>
        </w:drawing>
      </w:r>
      <w:r>
        <w:rPr>
          <w:rFonts w:ascii="Arial" w:hAnsi="Arial"/>
          <w:b/>
          <w:color w:val="006FC0"/>
          <w:sz w:val="18"/>
        </w:rPr>
        <w:t>DIA</w:t>
      </w:r>
      <w:r>
        <w:rPr>
          <w:rFonts w:ascii="Arial" w:hAnsi="Arial"/>
          <w:b/>
          <w:color w:val="006FC0"/>
          <w:spacing w:val="-4"/>
          <w:sz w:val="18"/>
        </w:rPr>
        <w:t> </w:t>
      </w:r>
      <w:r>
        <w:rPr>
          <w:rFonts w:ascii="Arial" w:hAnsi="Arial"/>
          <w:b/>
          <w:color w:val="006FC0"/>
          <w:sz w:val="18"/>
        </w:rPr>
        <w:t>04</w:t>
      </w:r>
      <w:r>
        <w:rPr>
          <w:rFonts w:ascii="Arial" w:hAnsi="Arial"/>
          <w:b/>
          <w:color w:val="006FC0"/>
          <w:spacing w:val="42"/>
          <w:sz w:val="18"/>
        </w:rPr>
        <w:t> </w:t>
      </w:r>
      <w:r>
        <w:rPr>
          <w:rFonts w:ascii="Arial" w:hAnsi="Arial"/>
          <w:b/>
          <w:color w:val="006FC0"/>
          <w:sz w:val="18"/>
        </w:rPr>
        <w:t>LIMA</w:t>
      </w:r>
      <w:r>
        <w:rPr>
          <w:rFonts w:ascii="Arial" w:hAnsi="Arial"/>
          <w:b/>
          <w:color w:val="006FC0"/>
          <w:spacing w:val="-3"/>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CUSCO</w:t>
      </w:r>
      <w:r>
        <w:rPr>
          <w:rFonts w:ascii="Arial" w:hAnsi="Arial"/>
          <w:b/>
          <w:color w:val="006FC0"/>
          <w:spacing w:val="49"/>
          <w:sz w:val="18"/>
        </w:rPr>
        <w:t> </w:t>
      </w:r>
      <w:r>
        <w:rPr>
          <w:rFonts w:ascii="Arial" w:hAnsi="Arial"/>
          <w:b/>
          <w:color w:val="006FC0"/>
          <w:sz w:val="18"/>
        </w:rPr>
        <w:t>(City</w:t>
      </w:r>
      <w:r>
        <w:rPr>
          <w:rFonts w:ascii="Arial" w:hAnsi="Arial"/>
          <w:b/>
          <w:color w:val="006FC0"/>
          <w:spacing w:val="-1"/>
          <w:sz w:val="18"/>
        </w:rPr>
        <w:t> </w:t>
      </w:r>
      <w:r>
        <w:rPr>
          <w:rFonts w:ascii="Arial" w:hAnsi="Arial"/>
          <w:b/>
          <w:color w:val="006FC0"/>
          <w:spacing w:val="-4"/>
          <w:sz w:val="18"/>
        </w:rPr>
        <w:t>Tour)</w:t>
      </w:r>
    </w:p>
    <w:p>
      <w:pPr>
        <w:pStyle w:val="BodyText"/>
        <w:ind w:left="3812" w:right="552"/>
        <w:jc w:val="both"/>
      </w:pPr>
      <w:r>
        <w:rPr>
          <w:rFonts w:ascii="Arial" w:hAnsi="Arial"/>
          <w:b/>
          <w:color w:val="252525"/>
          <w:u w:val="single" w:color="252525"/>
        </w:rPr>
        <w:t>Desayuno en el Hotel</w:t>
      </w:r>
      <w:r>
        <w:rPr>
          <w:color w:val="252525"/>
        </w:rPr>
        <w:t>. A la hora programada, traslado al aeropuerto para abordar vuelo con destino a Cusco </w:t>
      </w:r>
      <w:r>
        <w:rPr>
          <w:rFonts w:ascii="Arial" w:hAnsi="Arial"/>
          <w:b/>
          <w:color w:val="252525"/>
        </w:rPr>
        <w:t>(boleto aéreo no incluido)</w:t>
      </w:r>
      <w:r>
        <w:rPr>
          <w:color w:val="252525"/>
        </w:rPr>
        <w:t>. Llegada, recepción</w:t>
      </w:r>
      <w:r>
        <w:rPr>
          <w:color w:val="252525"/>
          <w:spacing w:val="-1"/>
        </w:rPr>
        <w:t> </w:t>
      </w:r>
      <w:r>
        <w:rPr>
          <w:color w:val="252525"/>
        </w:rPr>
        <w:t>y traslado al hotel seleccionado.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w:t>
      </w:r>
    </w:p>
    <w:p>
      <w:pPr>
        <w:pStyle w:val="BodyText"/>
        <w:ind w:left="571" w:right="553"/>
        <w:jc w:val="both"/>
      </w:pPr>
      <w:r>
        <w:rPr>
          <w:color w:val="252525"/>
        </w:rPr>
        <w:t>el Templo de Qorikancha nos recibe con toda su magnificencia y su fastuosidad, paredes que estuvieron revestidas de oro.</w:t>
      </w:r>
    </w:p>
    <w:p>
      <w:pPr>
        <w:pStyle w:val="BodyText"/>
        <w:spacing w:before="2"/>
        <w:ind w:left="571" w:right="556"/>
        <w:jc w:val="both"/>
      </w:pPr>
      <w:r>
        <w:rPr>
          <w:color w:val="252525"/>
        </w:rPr>
        <w:t>Desde San Blas, el barrio de los artesanos, bajaremos a pie por la calle Hatun Rumiyoc encontrando a nuestro paso el palacio Inca Roca, hoy el Palacio Arzobispal, tendremos tiempo</w:t>
      </w:r>
      <w:r>
        <w:rPr>
          <w:color w:val="252525"/>
          <w:spacing w:val="40"/>
        </w:rPr>
        <w:t> </w:t>
      </w:r>
      <w:r>
        <w:rPr>
          <w:color w:val="252525"/>
        </w:rPr>
        <w:t>para admirar la mundialmente famosa Piedra de los Doce Ángulos. Seguiremos a la Plaza de Armas para visitar La Catedral que alberga obras coloniales de increíble valor.</w:t>
      </w:r>
    </w:p>
    <w:p>
      <w:pPr>
        <w:spacing w:before="205"/>
        <w:ind w:left="571" w:right="3520" w:firstLine="0"/>
        <w:jc w:val="left"/>
        <w:rPr>
          <w:sz w:val="18"/>
        </w:rPr>
      </w:pPr>
      <w:r>
        <w:rPr>
          <w:sz w:val="18"/>
        </w:rPr>
        <w:drawing>
          <wp:anchor distT="0" distB="0" distL="0" distR="0" allowOverlap="1" layoutInCell="1" locked="0" behindDoc="1" simplePos="0" relativeHeight="487337472">
            <wp:simplePos x="0" y="0"/>
            <wp:positionH relativeFrom="page">
              <wp:posOffset>4118609</wp:posOffset>
            </wp:positionH>
            <wp:positionV relativeFrom="paragraph">
              <wp:posOffset>266168</wp:posOffset>
            </wp:positionV>
            <wp:extent cx="2135505" cy="1423669"/>
            <wp:effectExtent l="0" t="0" r="0" b="0"/>
            <wp:wrapNone/>
            <wp:docPr id="14" name="Image 14" descr="2026) Cusco, Parque Arqueológico de Sacsayhuamán - Medio dia - con Reseñas  de Confianza"/>
            <wp:cNvGraphicFramePr>
              <a:graphicFrameLocks/>
            </wp:cNvGraphicFramePr>
            <a:graphic>
              <a:graphicData uri="http://schemas.openxmlformats.org/drawingml/2006/picture">
                <pic:pic>
                  <pic:nvPicPr>
                    <pic:cNvPr id="14" name="Image 14" descr="2026) Cusco, Parque Arqueológico de Sacsayhuamán - Medio dia - con Reseñas  de Confianza"/>
                    <pic:cNvPicPr/>
                  </pic:nvPicPr>
                  <pic:blipFill>
                    <a:blip r:embed="rId11" cstate="print"/>
                    <a:stretch>
                      <a:fillRect/>
                    </a:stretch>
                  </pic:blipFill>
                  <pic:spPr>
                    <a:xfrm>
                      <a:off x="0" y="0"/>
                      <a:ext cx="2135505" cy="1423669"/>
                    </a:xfrm>
                    <a:prstGeom prst="rect">
                      <a:avLst/>
                    </a:prstGeom>
                  </pic:spPr>
                </pic:pic>
              </a:graphicData>
            </a:graphic>
          </wp:anchor>
        </w:drawing>
      </w:r>
      <w:r>
        <w:rPr>
          <w:rFonts w:ascii="Arial" w:hAnsi="Arial"/>
          <w:b/>
          <w:color w:val="006FC0"/>
          <w:sz w:val="18"/>
        </w:rPr>
        <w:t>DIA</w:t>
      </w:r>
      <w:r>
        <w:rPr>
          <w:rFonts w:ascii="Arial" w:hAnsi="Arial"/>
          <w:b/>
          <w:color w:val="006FC0"/>
          <w:spacing w:val="-3"/>
          <w:sz w:val="18"/>
        </w:rPr>
        <w:t> </w:t>
      </w:r>
      <w:r>
        <w:rPr>
          <w:rFonts w:ascii="Arial" w:hAnsi="Arial"/>
          <w:b/>
          <w:color w:val="006FC0"/>
          <w:sz w:val="18"/>
        </w:rPr>
        <w:t>05</w:t>
      </w:r>
      <w:r>
        <w:rPr>
          <w:rFonts w:ascii="Arial" w:hAnsi="Arial"/>
          <w:b/>
          <w:color w:val="006FC0"/>
          <w:spacing w:val="80"/>
          <w:sz w:val="18"/>
        </w:rPr>
        <w:t> </w:t>
      </w:r>
      <w:r>
        <w:rPr>
          <w:rFonts w:ascii="Arial" w:hAnsi="Arial"/>
          <w:b/>
          <w:color w:val="006FC0"/>
          <w:sz w:val="18"/>
        </w:rPr>
        <w:t>CUSCO</w:t>
      </w:r>
      <w:r>
        <w:rPr>
          <w:rFonts w:ascii="Arial" w:hAnsi="Arial"/>
          <w:b/>
          <w:color w:val="006FC0"/>
          <w:spacing w:val="-3"/>
          <w:sz w:val="18"/>
        </w:rPr>
        <w:t> </w:t>
      </w:r>
      <w:r>
        <w:rPr>
          <w:rFonts w:ascii="Arial" w:hAnsi="Arial"/>
          <w:b/>
          <w:color w:val="006FC0"/>
          <w:sz w:val="18"/>
        </w:rPr>
        <w:t>(Parque</w:t>
      </w:r>
      <w:r>
        <w:rPr>
          <w:rFonts w:ascii="Arial" w:hAnsi="Arial"/>
          <w:b/>
          <w:color w:val="006FC0"/>
          <w:spacing w:val="-2"/>
          <w:sz w:val="18"/>
        </w:rPr>
        <w:t> </w:t>
      </w:r>
      <w:r>
        <w:rPr>
          <w:rFonts w:ascii="Arial" w:hAnsi="Arial"/>
          <w:b/>
          <w:color w:val="006FC0"/>
          <w:sz w:val="18"/>
        </w:rPr>
        <w:t>Arqueológico De</w:t>
      </w:r>
      <w:r>
        <w:rPr>
          <w:rFonts w:ascii="Arial" w:hAnsi="Arial"/>
          <w:b/>
          <w:color w:val="006FC0"/>
          <w:spacing w:val="-6"/>
          <w:sz w:val="18"/>
        </w:rPr>
        <w:t> </w:t>
      </w:r>
      <w:r>
        <w:rPr>
          <w:rFonts w:ascii="Arial" w:hAnsi="Arial"/>
          <w:b/>
          <w:color w:val="006FC0"/>
          <w:sz w:val="18"/>
        </w:rPr>
        <w:t>Sacsayhuaman) </w:t>
      </w:r>
      <w:r>
        <w:rPr>
          <w:rFonts w:ascii="Arial" w:hAnsi="Arial"/>
          <w:b/>
          <w:color w:val="252525"/>
          <w:sz w:val="18"/>
          <w:u w:val="single" w:color="252525"/>
        </w:rPr>
        <w:t>Desayuno en el</w:t>
      </w:r>
      <w:r>
        <w:rPr>
          <w:rFonts w:ascii="Arial" w:hAnsi="Arial"/>
          <w:b/>
          <w:color w:val="252525"/>
          <w:spacing w:val="32"/>
          <w:sz w:val="18"/>
          <w:u w:val="single" w:color="252525"/>
        </w:rPr>
        <w:t> </w:t>
      </w:r>
      <w:r>
        <w:rPr>
          <w:rFonts w:ascii="Arial" w:hAnsi="Arial"/>
          <w:b/>
          <w:color w:val="252525"/>
          <w:sz w:val="18"/>
          <w:u w:val="single" w:color="252525"/>
        </w:rPr>
        <w:t>Hotel</w:t>
      </w:r>
      <w:r>
        <w:rPr>
          <w:color w:val="252525"/>
          <w:sz w:val="18"/>
        </w:rPr>
        <w:t>. A la hora programada, Por la</w:t>
      </w:r>
      <w:r>
        <w:rPr>
          <w:color w:val="252525"/>
          <w:spacing w:val="40"/>
          <w:sz w:val="18"/>
        </w:rPr>
        <w:t> </w:t>
      </w:r>
      <w:r>
        <w:rPr>
          <w:color w:val="252525"/>
          <w:sz w:val="18"/>
        </w:rPr>
        <w:t>mañana, nos alejaremos de las multitudes para visitar Sacsayhuamán,</w:t>
      </w:r>
      <w:r>
        <w:rPr>
          <w:color w:val="252525"/>
          <w:spacing w:val="40"/>
          <w:sz w:val="18"/>
        </w:rPr>
        <w:t> </w:t>
      </w:r>
      <w:r>
        <w:rPr>
          <w:color w:val="252525"/>
          <w:sz w:val="18"/>
        </w:rPr>
        <w:t>una</w:t>
      </w:r>
      <w:r>
        <w:rPr>
          <w:color w:val="252525"/>
          <w:spacing w:val="40"/>
          <w:sz w:val="18"/>
        </w:rPr>
        <w:t> </w:t>
      </w:r>
      <w:r>
        <w:rPr>
          <w:color w:val="252525"/>
          <w:sz w:val="18"/>
        </w:rPr>
        <w:t>impresionante</w:t>
      </w:r>
      <w:r>
        <w:rPr>
          <w:color w:val="252525"/>
          <w:spacing w:val="40"/>
          <w:sz w:val="18"/>
        </w:rPr>
        <w:t> </w:t>
      </w:r>
      <w:r>
        <w:rPr>
          <w:color w:val="252525"/>
          <w:sz w:val="18"/>
        </w:rPr>
        <w:t>ciudadela</w:t>
      </w:r>
      <w:r>
        <w:rPr>
          <w:color w:val="252525"/>
          <w:spacing w:val="40"/>
          <w:sz w:val="18"/>
        </w:rPr>
        <w:t> </w:t>
      </w:r>
      <w:r>
        <w:rPr>
          <w:color w:val="252525"/>
          <w:sz w:val="18"/>
        </w:rPr>
        <w:t>llena</w:t>
      </w:r>
    </w:p>
    <w:p>
      <w:pPr>
        <w:pStyle w:val="BodyText"/>
        <w:spacing w:before="2"/>
        <w:ind w:left="571" w:right="4172"/>
        <w:jc w:val="both"/>
      </w:pPr>
      <w:r>
        <w:rPr>
          <w:color w:val="252525"/>
        </w:rPr>
        <w:t>de colosales construcciones rodeada de hermosos paisajes en total comunión con el entorno. Luego, continuamos hacia el adoratorio Incaico de Q’enqo, sorprendente será el altar para sacrificios incrustado en la parte interna de su formación rocosa.</w:t>
      </w:r>
      <w:r>
        <w:rPr>
          <w:color w:val="252525"/>
          <w:spacing w:val="40"/>
        </w:rPr>
        <w:t> </w:t>
      </w:r>
      <w:r>
        <w:rPr>
          <w:color w:val="252525"/>
        </w:rPr>
        <w:t>Finalmente llegamos a la atalaya de Puca Pucará y a Tambomachay, monumento de notable excelencia arquitectónica</w:t>
      </w:r>
      <w:r>
        <w:rPr>
          <w:color w:val="252525"/>
          <w:spacing w:val="2"/>
        </w:rPr>
        <w:t> </w:t>
      </w:r>
      <w:r>
        <w:rPr>
          <w:color w:val="252525"/>
        </w:rPr>
        <w:t>es</w:t>
      </w:r>
      <w:r>
        <w:rPr>
          <w:color w:val="252525"/>
          <w:spacing w:val="-2"/>
        </w:rPr>
        <w:t> </w:t>
      </w:r>
      <w:r>
        <w:rPr>
          <w:color w:val="252525"/>
        </w:rPr>
        <w:t>considerado</w:t>
      </w:r>
      <w:r>
        <w:rPr>
          <w:color w:val="252525"/>
          <w:spacing w:val="-2"/>
        </w:rPr>
        <w:t> </w:t>
      </w:r>
      <w:r>
        <w:rPr>
          <w:color w:val="252525"/>
        </w:rPr>
        <w:t>uno</w:t>
      </w:r>
      <w:r>
        <w:rPr>
          <w:color w:val="252525"/>
          <w:spacing w:val="-2"/>
        </w:rPr>
        <w:t> </w:t>
      </w:r>
      <w:r>
        <w:rPr>
          <w:color w:val="252525"/>
        </w:rPr>
        <w:t>de</w:t>
      </w:r>
      <w:r>
        <w:rPr>
          <w:color w:val="252525"/>
          <w:spacing w:val="-3"/>
        </w:rPr>
        <w:t> </w:t>
      </w:r>
      <w:r>
        <w:rPr>
          <w:color w:val="252525"/>
        </w:rPr>
        <w:t>los</w:t>
      </w:r>
      <w:r>
        <w:rPr>
          <w:color w:val="252525"/>
          <w:spacing w:val="-1"/>
        </w:rPr>
        <w:t> </w:t>
      </w:r>
      <w:r>
        <w:rPr>
          <w:color w:val="252525"/>
        </w:rPr>
        <w:t>pilares</w:t>
      </w:r>
      <w:r>
        <w:rPr>
          <w:color w:val="252525"/>
          <w:spacing w:val="3"/>
        </w:rPr>
        <w:t> </w:t>
      </w:r>
      <w:r>
        <w:rPr>
          <w:color w:val="252525"/>
        </w:rPr>
        <w:t>de</w:t>
      </w:r>
      <w:r>
        <w:rPr>
          <w:color w:val="252525"/>
          <w:spacing w:val="-6"/>
        </w:rPr>
        <w:t> </w:t>
      </w:r>
      <w:r>
        <w:rPr>
          <w:color w:val="252525"/>
          <w:spacing w:val="-5"/>
        </w:rPr>
        <w:t>la</w:t>
      </w:r>
    </w:p>
    <w:p>
      <w:pPr>
        <w:pStyle w:val="BodyText"/>
        <w:spacing w:before="1"/>
        <w:ind w:left="571" w:right="560"/>
        <w:jc w:val="both"/>
      </w:pPr>
      <w:r>
        <w:rPr>
          <w:color w:val="252525"/>
        </w:rPr>
        <w:t>cosmovisión andina.Tarde libre para realizar actividades adicionales, o recorrer las calles de</w:t>
      </w:r>
      <w:r>
        <w:rPr>
          <w:color w:val="252525"/>
          <w:spacing w:val="40"/>
        </w:rPr>
        <w:t> </w:t>
      </w:r>
      <w:r>
        <w:rPr>
          <w:color w:val="252525"/>
        </w:rPr>
        <w:t>Cusco. Alojamiento.</w:t>
      </w:r>
    </w:p>
    <w:p>
      <w:pPr>
        <w:pStyle w:val="Heading1"/>
        <w:spacing w:line="207" w:lineRule="exact" w:before="206"/>
        <w:rPr>
          <w:u w:val="none"/>
        </w:rPr>
      </w:pPr>
      <w:r>
        <w:rPr>
          <w:color w:val="006FC0"/>
          <w:u w:val="none"/>
        </w:rPr>
        <w:t>DIA</w:t>
      </w:r>
      <w:r>
        <w:rPr>
          <w:color w:val="006FC0"/>
          <w:spacing w:val="-1"/>
          <w:u w:val="none"/>
        </w:rPr>
        <w:t> </w:t>
      </w:r>
      <w:r>
        <w:rPr>
          <w:color w:val="006FC0"/>
          <w:u w:val="none"/>
        </w:rPr>
        <w:t>06</w:t>
      </w:r>
      <w:r>
        <w:rPr>
          <w:color w:val="006FC0"/>
          <w:spacing w:val="44"/>
          <w:u w:val="none"/>
        </w:rPr>
        <w:t>  </w:t>
      </w:r>
      <w:r>
        <w:rPr>
          <w:color w:val="006FC0"/>
          <w:u w:val="none"/>
        </w:rPr>
        <w:t>CUSCO –</w:t>
      </w:r>
      <w:r>
        <w:rPr>
          <w:color w:val="006FC0"/>
          <w:spacing w:val="2"/>
          <w:u w:val="none"/>
        </w:rPr>
        <w:t> </w:t>
      </w:r>
      <w:r>
        <w:rPr>
          <w:color w:val="006FC0"/>
          <w:u w:val="none"/>
        </w:rPr>
        <w:t>VALLE</w:t>
      </w:r>
      <w:r>
        <w:rPr>
          <w:color w:val="006FC0"/>
          <w:spacing w:val="-1"/>
          <w:u w:val="none"/>
        </w:rPr>
        <w:t> </w:t>
      </w:r>
      <w:r>
        <w:rPr>
          <w:color w:val="006FC0"/>
          <w:spacing w:val="-2"/>
          <w:u w:val="none"/>
        </w:rPr>
        <w:t>SAGRADO</w:t>
      </w:r>
    </w:p>
    <w:p>
      <w:pPr>
        <w:pStyle w:val="BodyText"/>
        <w:ind w:left="571" w:right="551"/>
        <w:jc w:val="both"/>
      </w:pPr>
      <w:r>
        <w:rPr>
          <w:rFonts w:ascii="Arial" w:hAnsi="Arial"/>
          <w:b/>
          <w:color w:val="252525"/>
          <w:u w:val="single" w:color="252525"/>
        </w:rPr>
        <w:t>Desayuno en el Hotel.</w:t>
      </w:r>
      <w:r>
        <w:rPr>
          <w:rFonts w:ascii="Arial" w:hAnsi="Arial"/>
          <w:b/>
          <w:color w:val="252525"/>
        </w:rPr>
        <w:t> </w:t>
      </w:r>
      <w:r>
        <w:rPr>
          <w:color w:val="252525"/>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w:t>
      </w:r>
      <w:r>
        <w:rPr>
          <w:color w:val="252525"/>
          <w:spacing w:val="-3"/>
        </w:rPr>
        <w:t> </w:t>
      </w:r>
      <w:r>
        <w:rPr>
          <w:color w:val="252525"/>
        </w:rPr>
        <w:t>técnicas</w:t>
      </w:r>
      <w:r>
        <w:rPr>
          <w:color w:val="252525"/>
          <w:spacing w:val="-3"/>
        </w:rPr>
        <w:t> </w:t>
      </w:r>
      <w:r>
        <w:rPr>
          <w:color w:val="252525"/>
        </w:rPr>
        <w:t>incas</w:t>
      </w:r>
      <w:r>
        <w:rPr>
          <w:color w:val="252525"/>
          <w:spacing w:val="-3"/>
        </w:rPr>
        <w:t> </w:t>
      </w:r>
      <w:r>
        <w:rPr>
          <w:color w:val="252525"/>
        </w:rPr>
        <w:t>para el teñido e</w:t>
      </w:r>
      <w:r>
        <w:rPr>
          <w:color w:val="252525"/>
          <w:spacing w:val="-3"/>
        </w:rPr>
        <w:t> </w:t>
      </w:r>
      <w:r>
        <w:rPr>
          <w:color w:val="252525"/>
        </w:rPr>
        <w:t>hilado con</w:t>
      </w:r>
      <w:r>
        <w:rPr>
          <w:color w:val="252525"/>
          <w:spacing w:val="-3"/>
        </w:rPr>
        <w:t> </w:t>
      </w:r>
      <w:r>
        <w:rPr>
          <w:color w:val="252525"/>
        </w:rPr>
        <w:t>lana</w:t>
      </w:r>
      <w:r>
        <w:rPr>
          <w:color w:val="252525"/>
          <w:spacing w:val="-3"/>
        </w:rPr>
        <w:t> </w:t>
      </w:r>
      <w:r>
        <w:rPr>
          <w:color w:val="252525"/>
        </w:rPr>
        <w:t>de</w:t>
      </w:r>
      <w:r>
        <w:rPr>
          <w:color w:val="252525"/>
          <w:spacing w:val="-3"/>
        </w:rPr>
        <w:t> </w:t>
      </w:r>
      <w:r>
        <w:rPr>
          <w:color w:val="252525"/>
        </w:rPr>
        <w:t>Alpaca.</w:t>
      </w:r>
      <w:r>
        <w:rPr>
          <w:color w:val="252525"/>
          <w:spacing w:val="-1"/>
        </w:rPr>
        <w:t> </w:t>
      </w:r>
      <w:r>
        <w:rPr>
          <w:color w:val="252525"/>
        </w:rPr>
        <w:t>Visitaremos</w:t>
      </w:r>
      <w:r>
        <w:rPr>
          <w:color w:val="252525"/>
          <w:spacing w:val="-3"/>
        </w:rPr>
        <w:t> </w:t>
      </w:r>
      <w:r>
        <w:rPr>
          <w:color w:val="252525"/>
        </w:rPr>
        <w:t>su</w:t>
      </w:r>
      <w:r>
        <w:rPr>
          <w:color w:val="252525"/>
          <w:spacing w:val="-3"/>
        </w:rPr>
        <w:t> </w:t>
      </w:r>
      <w:r>
        <w:rPr>
          <w:color w:val="252525"/>
        </w:rPr>
        <w:t>la</w:t>
      </w:r>
      <w:r>
        <w:rPr>
          <w:color w:val="252525"/>
          <w:spacing w:val="-3"/>
        </w:rPr>
        <w:t> </w:t>
      </w:r>
      <w:r>
        <w:rPr>
          <w:color w:val="252525"/>
        </w:rPr>
        <w:t>plaza inca</w:t>
      </w:r>
      <w:r>
        <w:rPr>
          <w:color w:val="252525"/>
          <w:spacing w:val="-3"/>
        </w:rPr>
        <w:t> </w:t>
      </w:r>
      <w:r>
        <w:rPr>
          <w:color w:val="252525"/>
        </w:rPr>
        <w:t>con su bella Iglesia colonial. Continuaremos hacia Moray, bello sitio arqueológico inca compuesto de terrazas agrícolas concéntricas que sirvieron como</w:t>
      </w:r>
      <w:r>
        <w:rPr>
          <w:color w:val="252525"/>
          <w:spacing w:val="-4"/>
        </w:rPr>
        <w:t> </w:t>
      </w:r>
      <w:r>
        <w:rPr>
          <w:color w:val="252525"/>
        </w:rPr>
        <w:t>laboratorio para recrear</w:t>
      </w:r>
      <w:r>
        <w:rPr>
          <w:color w:val="252525"/>
          <w:spacing w:val="-2"/>
        </w:rPr>
        <w:t> </w:t>
      </w:r>
      <w:r>
        <w:rPr>
          <w:color w:val="252525"/>
        </w:rPr>
        <w:t>microclimas. Almuerzo. Continuaremos para visitar el último pueblo viviente de los Incas, Ollantaytambo. Visitaremos el Templo de las diez ventanas, los baños de la ñusta, y el Templo del Sol. Las postales desde las alturas de Ollantaytambo cerraran este</w:t>
      </w:r>
      <w:r>
        <w:rPr>
          <w:color w:val="252525"/>
          <w:spacing w:val="-3"/>
        </w:rPr>
        <w:t> </w:t>
      </w:r>
      <w:r>
        <w:rPr>
          <w:color w:val="252525"/>
        </w:rPr>
        <w:t>mágico día en el Valle Sagrado de los Incas.</w:t>
      </w:r>
      <w:r>
        <w:rPr>
          <w:color w:val="252525"/>
          <w:spacing w:val="15"/>
        </w:rPr>
        <w:t> </w:t>
      </w:r>
      <w:r>
        <w:rPr>
          <w:color w:val="252525"/>
        </w:rPr>
        <w:t>Para finalizar la visita, regresando al Hotel en el valle Sagrado. Alojamiento</w:t>
      </w:r>
    </w:p>
    <w:p>
      <w:pPr>
        <w:spacing w:line="206" w:lineRule="exact" w:before="0"/>
        <w:ind w:left="571" w:right="0" w:firstLine="0"/>
        <w:jc w:val="left"/>
        <w:rPr>
          <w:rFonts w:ascii="Arial"/>
          <w:b/>
          <w:sz w:val="18"/>
        </w:rPr>
      </w:pPr>
      <w:r>
        <w:rPr>
          <w:rFonts w:ascii="Arial"/>
          <w:b/>
          <w:color w:val="252525"/>
          <w:sz w:val="18"/>
        </w:rPr>
        <w:t>Nota:</w:t>
      </w:r>
      <w:r>
        <w:rPr>
          <w:rFonts w:ascii="Arial"/>
          <w:b/>
          <w:color w:val="252525"/>
          <w:spacing w:val="-3"/>
          <w:sz w:val="18"/>
        </w:rPr>
        <w:t> </w:t>
      </w:r>
      <w:r>
        <w:rPr>
          <w:rFonts w:ascii="Arial"/>
          <w:b/>
          <w:color w:val="252525"/>
          <w:sz w:val="18"/>
        </w:rPr>
        <w:t>Las</w:t>
      </w:r>
      <w:r>
        <w:rPr>
          <w:rFonts w:ascii="Arial"/>
          <w:b/>
          <w:color w:val="252525"/>
          <w:spacing w:val="-5"/>
          <w:sz w:val="18"/>
        </w:rPr>
        <w:t> </w:t>
      </w:r>
      <w:r>
        <w:rPr>
          <w:rFonts w:ascii="Arial"/>
          <w:b/>
          <w:color w:val="252525"/>
          <w:sz w:val="18"/>
        </w:rPr>
        <w:t>visitas</w:t>
      </w:r>
      <w:r>
        <w:rPr>
          <w:rFonts w:ascii="Arial"/>
          <w:b/>
          <w:color w:val="252525"/>
          <w:spacing w:val="-5"/>
          <w:sz w:val="18"/>
        </w:rPr>
        <w:t> </w:t>
      </w:r>
      <w:r>
        <w:rPr>
          <w:rFonts w:ascii="Arial"/>
          <w:b/>
          <w:color w:val="252525"/>
          <w:sz w:val="18"/>
        </w:rPr>
        <w:t>que</w:t>
      </w:r>
      <w:r>
        <w:rPr>
          <w:rFonts w:ascii="Arial"/>
          <w:b/>
          <w:color w:val="252525"/>
          <w:spacing w:val="-5"/>
          <w:sz w:val="18"/>
        </w:rPr>
        <w:t> </w:t>
      </w:r>
      <w:r>
        <w:rPr>
          <w:rFonts w:ascii="Arial"/>
          <w:b/>
          <w:color w:val="252525"/>
          <w:sz w:val="18"/>
        </w:rPr>
        <w:t>se</w:t>
      </w:r>
      <w:r>
        <w:rPr>
          <w:rFonts w:ascii="Arial"/>
          <w:b/>
          <w:color w:val="252525"/>
          <w:spacing w:val="-5"/>
          <w:sz w:val="18"/>
        </w:rPr>
        <w:t> </w:t>
      </w:r>
      <w:r>
        <w:rPr>
          <w:rFonts w:ascii="Arial"/>
          <w:b/>
          <w:color w:val="252525"/>
          <w:sz w:val="18"/>
        </w:rPr>
        <w:t>realizan</w:t>
      </w:r>
      <w:r>
        <w:rPr>
          <w:rFonts w:ascii="Arial"/>
          <w:b/>
          <w:color w:val="252525"/>
          <w:spacing w:val="-6"/>
          <w:sz w:val="18"/>
        </w:rPr>
        <w:t> </w:t>
      </w:r>
      <w:r>
        <w:rPr>
          <w:rFonts w:ascii="Arial"/>
          <w:b/>
          <w:color w:val="252525"/>
          <w:sz w:val="18"/>
        </w:rPr>
        <w:t>los</w:t>
      </w:r>
      <w:r>
        <w:rPr>
          <w:rFonts w:ascii="Arial"/>
          <w:b/>
          <w:color w:val="252525"/>
          <w:spacing w:val="-4"/>
          <w:sz w:val="18"/>
        </w:rPr>
        <w:t> </w:t>
      </w:r>
      <w:r>
        <w:rPr>
          <w:rFonts w:ascii="Arial"/>
          <w:b/>
          <w:color w:val="252525"/>
          <w:sz w:val="18"/>
        </w:rPr>
        <w:t>domingos</w:t>
      </w:r>
      <w:r>
        <w:rPr>
          <w:rFonts w:ascii="Arial"/>
          <w:b/>
          <w:color w:val="252525"/>
          <w:spacing w:val="-5"/>
          <w:sz w:val="18"/>
        </w:rPr>
        <w:t> </w:t>
      </w:r>
      <w:r>
        <w:rPr>
          <w:rFonts w:ascii="Arial"/>
          <w:b/>
          <w:color w:val="252525"/>
          <w:sz w:val="18"/>
        </w:rPr>
        <w:t>incluyen</w:t>
      </w:r>
      <w:r>
        <w:rPr>
          <w:rFonts w:ascii="Arial"/>
          <w:b/>
          <w:color w:val="252525"/>
          <w:spacing w:val="-6"/>
          <w:sz w:val="18"/>
        </w:rPr>
        <w:t> </w:t>
      </w:r>
      <w:r>
        <w:rPr>
          <w:rFonts w:ascii="Arial"/>
          <w:b/>
          <w:color w:val="252525"/>
          <w:sz w:val="18"/>
        </w:rPr>
        <w:t>el</w:t>
      </w:r>
      <w:r>
        <w:rPr>
          <w:rFonts w:ascii="Arial"/>
          <w:b/>
          <w:color w:val="252525"/>
          <w:spacing w:val="-3"/>
          <w:sz w:val="18"/>
        </w:rPr>
        <w:t> </w:t>
      </w:r>
      <w:r>
        <w:rPr>
          <w:rFonts w:ascii="Arial"/>
          <w:b/>
          <w:color w:val="252525"/>
          <w:sz w:val="18"/>
        </w:rPr>
        <w:t>mercado</w:t>
      </w:r>
      <w:r>
        <w:rPr>
          <w:rFonts w:ascii="Arial"/>
          <w:b/>
          <w:color w:val="252525"/>
          <w:spacing w:val="-6"/>
          <w:sz w:val="18"/>
        </w:rPr>
        <w:t> </w:t>
      </w:r>
      <w:r>
        <w:rPr>
          <w:rFonts w:ascii="Arial"/>
          <w:b/>
          <w:color w:val="252525"/>
          <w:sz w:val="18"/>
        </w:rPr>
        <w:t>de</w:t>
      </w:r>
      <w:r>
        <w:rPr>
          <w:rFonts w:ascii="Arial"/>
          <w:b/>
          <w:color w:val="252525"/>
          <w:spacing w:val="-1"/>
          <w:sz w:val="18"/>
        </w:rPr>
        <w:t> </w:t>
      </w:r>
      <w:r>
        <w:rPr>
          <w:rFonts w:ascii="Arial"/>
          <w:b/>
          <w:color w:val="252525"/>
          <w:spacing w:val="-2"/>
          <w:sz w:val="18"/>
        </w:rPr>
        <w:t>Chinchero</w:t>
      </w:r>
    </w:p>
    <w:p>
      <w:pPr>
        <w:spacing w:after="0" w:line="206" w:lineRule="exact"/>
        <w:jc w:val="left"/>
        <w:rPr>
          <w:rFonts w:ascii="Arial"/>
          <w:b/>
          <w:sz w:val="18"/>
        </w:rPr>
        <w:sectPr>
          <w:pgSz w:w="11910" w:h="16840"/>
          <w:pgMar w:header="0" w:footer="998" w:top="2420" w:bottom="1180" w:left="1417" w:right="1417"/>
        </w:sectPr>
      </w:pPr>
    </w:p>
    <w:p>
      <w:pPr>
        <w:pStyle w:val="BodyText"/>
        <w:spacing w:before="156"/>
        <w:ind w:left="0"/>
        <w:rPr>
          <w:rFonts w:ascii="Arial"/>
          <w:b/>
        </w:rPr>
      </w:pPr>
    </w:p>
    <w:p>
      <w:pPr>
        <w:pStyle w:val="Heading1"/>
        <w:ind w:left="5132" w:right="552" w:firstLine="52"/>
        <w:jc w:val="both"/>
        <w:rPr>
          <w:u w:val="none"/>
        </w:rPr>
      </w:pPr>
      <w:r>
        <w:rPr/>
        <w:drawing>
          <wp:anchor distT="0" distB="0" distL="0" distR="0" allowOverlap="1" layoutInCell="1" locked="0" behindDoc="0" simplePos="0" relativeHeight="15731712">
            <wp:simplePos x="0" y="0"/>
            <wp:positionH relativeFrom="page">
              <wp:posOffset>1261744</wp:posOffset>
            </wp:positionH>
            <wp:positionV relativeFrom="paragraph">
              <wp:posOffset>3186</wp:posOffset>
            </wp:positionV>
            <wp:extent cx="2808732" cy="1579879"/>
            <wp:effectExtent l="0" t="0" r="0" b="0"/>
            <wp:wrapNone/>
            <wp:docPr id="15" name="Image 15" descr="Machu Picchu: The Incan estate 8,000 feet high in the Andes | Live Science"/>
            <wp:cNvGraphicFramePr>
              <a:graphicFrameLocks/>
            </wp:cNvGraphicFramePr>
            <a:graphic>
              <a:graphicData uri="http://schemas.openxmlformats.org/drawingml/2006/picture">
                <pic:pic>
                  <pic:nvPicPr>
                    <pic:cNvPr id="15" name="Image 15" descr="Machu Picchu: The Incan estate 8,000 feet high in the Andes | Live Science"/>
                    <pic:cNvPicPr/>
                  </pic:nvPicPr>
                  <pic:blipFill>
                    <a:blip r:embed="rId12" cstate="print"/>
                    <a:stretch>
                      <a:fillRect/>
                    </a:stretch>
                  </pic:blipFill>
                  <pic:spPr>
                    <a:xfrm>
                      <a:off x="0" y="0"/>
                      <a:ext cx="2808732" cy="1579879"/>
                    </a:xfrm>
                    <a:prstGeom prst="rect">
                      <a:avLst/>
                    </a:prstGeom>
                  </pic:spPr>
                </pic:pic>
              </a:graphicData>
            </a:graphic>
          </wp:anchor>
        </w:drawing>
      </w:r>
      <w:r>
        <w:rPr>
          <w:color w:val="006FC0"/>
          <w:u w:val="none"/>
        </w:rPr>
        <w:t>DIA</w:t>
      </w:r>
      <w:r>
        <w:rPr>
          <w:color w:val="006FC0"/>
          <w:spacing w:val="-6"/>
          <w:u w:val="none"/>
        </w:rPr>
        <w:t> </w:t>
      </w:r>
      <w:r>
        <w:rPr>
          <w:color w:val="006FC0"/>
          <w:u w:val="none"/>
        </w:rPr>
        <w:t>07 VALLE SAGRADO – MACHU PICCHU – CUSCO</w:t>
      </w:r>
    </w:p>
    <w:p>
      <w:pPr>
        <w:pStyle w:val="BodyText"/>
        <w:ind w:left="5132" w:right="551"/>
        <w:jc w:val="both"/>
      </w:pPr>
      <w:r>
        <w:rPr>
          <w:rFonts w:ascii="Arial" w:hAnsi="Arial"/>
          <w:b/>
          <w:color w:val="252525"/>
          <w:u w:val="single" w:color="252525"/>
        </w:rPr>
        <w:t>Desayuno en el Hotel</w:t>
      </w:r>
      <w:r>
        <w:rPr>
          <w:color w:val="252525"/>
        </w:rPr>
        <w:t>. A la hora acordada, cita en el lobby para salir hacia la estación de tren. El día esperado para conocer una de las 7 Maravillas del Mundo. Embarque en la estación de Ollantaytambo. Salida en tren seleccionado. Arribo a la estación de Machu Picchu. Asistencia de nuestro personal para abordar el bus que ascenderá</w:t>
      </w:r>
      <w:r>
        <w:rPr>
          <w:color w:val="252525"/>
          <w:spacing w:val="55"/>
        </w:rPr>
        <w:t> </w:t>
      </w:r>
      <w:r>
        <w:rPr>
          <w:color w:val="252525"/>
        </w:rPr>
        <w:t>por</w:t>
      </w:r>
      <w:r>
        <w:rPr>
          <w:color w:val="252525"/>
          <w:spacing w:val="54"/>
        </w:rPr>
        <w:t> </w:t>
      </w:r>
      <w:r>
        <w:rPr>
          <w:color w:val="252525"/>
        </w:rPr>
        <w:t>un</w:t>
      </w:r>
      <w:r>
        <w:rPr>
          <w:color w:val="252525"/>
          <w:spacing w:val="51"/>
        </w:rPr>
        <w:t> </w:t>
      </w:r>
      <w:r>
        <w:rPr>
          <w:color w:val="252525"/>
        </w:rPr>
        <w:t>camino</w:t>
      </w:r>
      <w:r>
        <w:rPr>
          <w:color w:val="252525"/>
          <w:spacing w:val="51"/>
        </w:rPr>
        <w:t> </w:t>
      </w:r>
      <w:r>
        <w:rPr>
          <w:color w:val="252525"/>
        </w:rPr>
        <w:t>sinuoso,</w:t>
      </w:r>
      <w:r>
        <w:rPr>
          <w:color w:val="252525"/>
          <w:spacing w:val="54"/>
        </w:rPr>
        <w:t> </w:t>
      </w:r>
      <w:r>
        <w:rPr>
          <w:color w:val="252525"/>
          <w:spacing w:val="-5"/>
        </w:rPr>
        <w:t>con</w:t>
      </w:r>
    </w:p>
    <w:p>
      <w:pPr>
        <w:pStyle w:val="BodyText"/>
        <w:spacing w:before="3"/>
        <w:ind w:left="571" w:right="551"/>
        <w:jc w:val="both"/>
      </w:pPr>
      <w:r>
        <w:rPr>
          <w:color w:val="252525"/>
        </w:rPr>
        <w:t>una espectacular vista del río Urubamba y da forma a un profundo cañón. La Ciudad Perdida de</w:t>
      </w:r>
      <w:r>
        <w:rPr>
          <w:color w:val="252525"/>
          <w:spacing w:val="40"/>
        </w:rPr>
        <w:t> </w:t>
      </w:r>
      <w:r>
        <w:rPr>
          <w:color w:val="252525"/>
        </w:rPr>
        <w:t>los Incas, Machu Picchu, nos recibirá con sus increíbles terrazas, escalinatas, recintos ceremoniales y áreas urbanas.</w:t>
      </w:r>
      <w:r>
        <w:rPr>
          <w:color w:val="252525"/>
          <w:spacing w:val="-3"/>
        </w:rPr>
        <w:t> </w:t>
      </w:r>
      <w:r>
        <w:rPr>
          <w:color w:val="252525"/>
        </w:rPr>
        <w:t>La</w:t>
      </w:r>
      <w:r>
        <w:rPr>
          <w:color w:val="252525"/>
          <w:spacing w:val="-5"/>
        </w:rPr>
        <w:t> </w:t>
      </w:r>
      <w:r>
        <w:rPr>
          <w:color w:val="252525"/>
        </w:rPr>
        <w:t>energía</w:t>
      </w:r>
      <w:r>
        <w:rPr>
          <w:color w:val="252525"/>
          <w:spacing w:val="-1"/>
        </w:rPr>
        <w:t> </w:t>
      </w:r>
      <w:r>
        <w:rPr>
          <w:color w:val="252525"/>
        </w:rPr>
        <w:t>emana</w:t>
      </w:r>
      <w:r>
        <w:rPr>
          <w:color w:val="252525"/>
          <w:spacing w:val="-5"/>
        </w:rPr>
        <w:t> </w:t>
      </w:r>
      <w:r>
        <w:rPr>
          <w:color w:val="252525"/>
        </w:rPr>
        <w:t>de</w:t>
      </w:r>
      <w:r>
        <w:rPr>
          <w:color w:val="252525"/>
          <w:spacing w:val="-5"/>
        </w:rPr>
        <w:t> </w:t>
      </w:r>
      <w:r>
        <w:rPr>
          <w:color w:val="252525"/>
        </w:rPr>
        <w:t>todo</w:t>
      </w:r>
      <w:r>
        <w:rPr>
          <w:color w:val="252525"/>
          <w:spacing w:val="-1"/>
        </w:rPr>
        <w:t> </w:t>
      </w:r>
      <w:r>
        <w:rPr>
          <w:color w:val="252525"/>
        </w:rPr>
        <w:t>el</w:t>
      </w:r>
      <w:r>
        <w:rPr>
          <w:color w:val="252525"/>
          <w:spacing w:val="-2"/>
        </w:rPr>
        <w:t> </w:t>
      </w:r>
      <w:r>
        <w:rPr>
          <w:color w:val="252525"/>
        </w:rPr>
        <w:t>lugar. Almuerzo. A</w:t>
      </w:r>
      <w:r>
        <w:rPr>
          <w:color w:val="252525"/>
          <w:spacing w:val="-6"/>
        </w:rPr>
        <w:t> </w:t>
      </w:r>
      <w:r>
        <w:rPr>
          <w:color w:val="252525"/>
        </w:rPr>
        <w:t>la</w:t>
      </w:r>
      <w:r>
        <w:rPr>
          <w:color w:val="252525"/>
          <w:spacing w:val="-5"/>
        </w:rPr>
        <w:t> </w:t>
      </w:r>
      <w:r>
        <w:rPr>
          <w:color w:val="252525"/>
        </w:rPr>
        <w:t>hora</w:t>
      </w:r>
      <w:r>
        <w:rPr>
          <w:color w:val="252525"/>
          <w:spacing w:val="-1"/>
        </w:rPr>
        <w:t> </w:t>
      </w:r>
      <w:r>
        <w:rPr>
          <w:color w:val="252525"/>
        </w:rPr>
        <w:t>coordinada, retorno en tren y trasladado al hotel en Cusco. Alojamiento.</w:t>
      </w:r>
    </w:p>
    <w:p>
      <w:pPr>
        <w:pStyle w:val="Heading1"/>
        <w:spacing w:line="207" w:lineRule="exact" w:before="205"/>
        <w:jc w:val="both"/>
        <w:rPr>
          <w:u w:val="none"/>
        </w:rPr>
      </w:pPr>
      <w:r>
        <w:rPr>
          <w:color w:val="006FC0"/>
          <w:u w:val="none"/>
        </w:rPr>
        <w:t>DIA 08</w:t>
      </w:r>
      <w:r>
        <w:rPr>
          <w:color w:val="006FC0"/>
          <w:spacing w:val="66"/>
          <w:w w:val="150"/>
          <w:u w:val="none"/>
        </w:rPr>
        <w:t> </w:t>
      </w:r>
      <w:r>
        <w:rPr>
          <w:color w:val="006FC0"/>
          <w:spacing w:val="-2"/>
          <w:u w:val="none"/>
        </w:rPr>
        <w:t>CUSCO</w:t>
      </w:r>
    </w:p>
    <w:p>
      <w:pPr>
        <w:spacing w:before="0"/>
        <w:ind w:left="571" w:right="558" w:firstLine="0"/>
        <w:jc w:val="both"/>
        <w:rPr>
          <w:rFonts w:ascii="Arial" w:hAnsi="Arial"/>
          <w:b/>
          <w:sz w:val="18"/>
        </w:rPr>
      </w:pPr>
      <w:r>
        <w:rPr>
          <w:rFonts w:ascii="Arial" w:hAnsi="Arial"/>
          <w:b/>
          <w:color w:val="252525"/>
          <w:sz w:val="18"/>
          <w:u w:val="single" w:color="252525"/>
        </w:rPr>
        <w:t>Desayuno en el Hotel</w:t>
      </w:r>
      <w:r>
        <w:rPr>
          <w:color w:val="252525"/>
          <w:sz w:val="18"/>
        </w:rPr>
        <w:t>. A la hora programada, traslado al Aeropuerto de Cusco, para abordar el vuelo de salida </w:t>
      </w:r>
      <w:r>
        <w:rPr>
          <w:rFonts w:ascii="Arial" w:hAnsi="Arial"/>
          <w:b/>
          <w:color w:val="252525"/>
          <w:sz w:val="18"/>
        </w:rPr>
        <w:t>(boleto aéreo no incluido).</w:t>
      </w:r>
    </w:p>
    <w:p>
      <w:pPr>
        <w:pStyle w:val="BodyText"/>
        <w:ind w:left="0"/>
        <w:rPr>
          <w:rFonts w:ascii="Arial"/>
          <w:b/>
        </w:rPr>
      </w:pPr>
    </w:p>
    <w:p>
      <w:pPr>
        <w:pStyle w:val="BodyText"/>
        <w:spacing w:before="2"/>
        <w:ind w:left="0"/>
        <w:rPr>
          <w:rFonts w:ascii="Arial"/>
          <w:b/>
        </w:rPr>
      </w:pPr>
    </w:p>
    <w:p>
      <w:pPr>
        <w:pStyle w:val="Heading1"/>
        <w:ind w:left="0" w:right="554"/>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998" w:top="2420" w:bottom="1180" w:left="1417" w:right="1417"/>
        </w:sectPr>
      </w:pPr>
    </w:p>
    <w:p>
      <w:pPr>
        <w:pStyle w:val="BodyText"/>
        <w:ind w:left="0"/>
        <w:rPr>
          <w:rFonts w:ascii="Arial"/>
          <w:b/>
        </w:rPr>
      </w:pPr>
    </w:p>
    <w:p>
      <w:pPr>
        <w:pStyle w:val="BodyText"/>
        <w:spacing w:before="156"/>
        <w:ind w:left="0"/>
        <w:rPr>
          <w:rFonts w:ascii="Arial"/>
          <w:b/>
        </w:rPr>
      </w:pPr>
    </w:p>
    <w:p>
      <w:pPr>
        <w:spacing w:before="0"/>
        <w:ind w:left="571"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183"/>
        <w:ind w:left="0"/>
        <w:rPr>
          <w:rFonts w:ascii="Arial"/>
          <w:b/>
          <w:sz w:val="20"/>
        </w:rPr>
      </w:pPr>
    </w:p>
    <w:tbl>
      <w:tblPr>
        <w:tblW w:w="0" w:type="auto"/>
        <w:jc w:val="left"/>
        <w:tblInd w:w="11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47"/>
        <w:gridCol w:w="1868"/>
        <w:gridCol w:w="1987"/>
        <w:gridCol w:w="1983"/>
        <w:gridCol w:w="1987"/>
      </w:tblGrid>
      <w:tr>
        <w:trPr>
          <w:trHeight w:val="345" w:hRule="atLeast"/>
        </w:trPr>
        <w:tc>
          <w:tcPr>
            <w:tcW w:w="1047" w:type="dxa"/>
            <w:tcBorders>
              <w:top w:val="nil"/>
              <w:bottom w:val="nil"/>
            </w:tcBorders>
            <w:shd w:val="clear" w:color="auto" w:fill="28AC04"/>
          </w:tcPr>
          <w:p>
            <w:pPr>
              <w:pStyle w:val="TableParagraph"/>
              <w:spacing w:before="61"/>
              <w:ind w:left="215"/>
              <w:rPr>
                <w:rFonts w:ascii="Arial"/>
                <w:b/>
                <w:sz w:val="18"/>
              </w:rPr>
            </w:pPr>
            <w:r>
              <w:rPr>
                <w:rFonts w:ascii="Arial"/>
                <w:b/>
                <w:color w:val="FFFFFF"/>
                <w:spacing w:val="-2"/>
                <w:sz w:val="18"/>
              </w:rPr>
              <w:t>Ciudad</w:t>
            </w:r>
          </w:p>
        </w:tc>
        <w:tc>
          <w:tcPr>
            <w:tcW w:w="1868" w:type="dxa"/>
            <w:tcBorders>
              <w:top w:val="nil"/>
              <w:bottom w:val="nil"/>
            </w:tcBorders>
            <w:shd w:val="clear" w:color="auto" w:fill="28AC04"/>
          </w:tcPr>
          <w:p>
            <w:pPr>
              <w:pStyle w:val="TableParagraph"/>
              <w:spacing w:before="61"/>
              <w:ind w:left="63" w:right="44"/>
              <w:jc w:val="center"/>
              <w:rPr>
                <w:rFonts w:ascii="Arial"/>
                <w:b/>
                <w:sz w:val="18"/>
              </w:rPr>
            </w:pPr>
            <w:r>
              <w:rPr>
                <w:rFonts w:ascii="Arial"/>
                <w:b/>
                <w:color w:val="FFFFFF"/>
                <w:spacing w:val="-4"/>
                <w:sz w:val="18"/>
              </w:rPr>
              <w:t>Lima</w:t>
            </w:r>
          </w:p>
        </w:tc>
        <w:tc>
          <w:tcPr>
            <w:tcW w:w="1987" w:type="dxa"/>
            <w:tcBorders>
              <w:top w:val="nil"/>
              <w:bottom w:val="nil"/>
            </w:tcBorders>
            <w:shd w:val="clear" w:color="auto" w:fill="28AC04"/>
          </w:tcPr>
          <w:p>
            <w:pPr>
              <w:pStyle w:val="TableParagraph"/>
              <w:spacing w:before="61"/>
              <w:ind w:left="69" w:right="54"/>
              <w:jc w:val="center"/>
              <w:rPr>
                <w:rFonts w:ascii="Arial"/>
                <w:b/>
                <w:sz w:val="18"/>
              </w:rPr>
            </w:pPr>
            <w:r>
              <w:rPr>
                <w:rFonts w:ascii="Arial"/>
                <w:b/>
                <w:color w:val="FFFFFF"/>
                <w:spacing w:val="-2"/>
                <w:sz w:val="18"/>
              </w:rPr>
              <w:t>Paracas</w:t>
            </w:r>
          </w:p>
        </w:tc>
        <w:tc>
          <w:tcPr>
            <w:tcW w:w="1983" w:type="dxa"/>
            <w:tcBorders>
              <w:top w:val="nil"/>
              <w:bottom w:val="nil"/>
            </w:tcBorders>
            <w:shd w:val="clear" w:color="auto" w:fill="28AC04"/>
          </w:tcPr>
          <w:p>
            <w:pPr>
              <w:pStyle w:val="TableParagraph"/>
              <w:spacing w:before="61"/>
              <w:ind w:left="160" w:right="148"/>
              <w:jc w:val="center"/>
              <w:rPr>
                <w:rFonts w:ascii="Arial"/>
                <w:b/>
                <w:sz w:val="18"/>
              </w:rPr>
            </w:pPr>
            <w:r>
              <w:rPr>
                <w:rFonts w:ascii="Arial"/>
                <w:b/>
                <w:color w:val="FFFFFF"/>
                <w:spacing w:val="-2"/>
                <w:sz w:val="18"/>
              </w:rPr>
              <w:t>Cusco</w:t>
            </w:r>
          </w:p>
        </w:tc>
        <w:tc>
          <w:tcPr>
            <w:tcW w:w="1987" w:type="dxa"/>
            <w:tcBorders>
              <w:top w:val="nil"/>
              <w:bottom w:val="nil"/>
            </w:tcBorders>
            <w:shd w:val="clear" w:color="auto" w:fill="28AC04"/>
          </w:tcPr>
          <w:p>
            <w:pPr>
              <w:pStyle w:val="TableParagraph"/>
              <w:spacing w:before="61"/>
              <w:ind w:left="394"/>
              <w:rPr>
                <w:rFonts w:ascii="Arial"/>
                <w:b/>
                <w:sz w:val="18"/>
              </w:rPr>
            </w:pPr>
            <w:r>
              <w:rPr>
                <w:rFonts w:ascii="Arial"/>
                <w:b/>
                <w:color w:val="FFFFFF"/>
                <w:sz w:val="18"/>
              </w:rPr>
              <w:t>Valle </w:t>
            </w:r>
            <w:r>
              <w:rPr>
                <w:rFonts w:ascii="Arial"/>
                <w:b/>
                <w:color w:val="FFFFFF"/>
                <w:spacing w:val="-2"/>
                <w:sz w:val="18"/>
              </w:rPr>
              <w:t>Sagrado</w:t>
            </w:r>
          </w:p>
        </w:tc>
      </w:tr>
      <w:tr>
        <w:trPr>
          <w:trHeight w:val="1449" w:hRule="atLeast"/>
        </w:trPr>
        <w:tc>
          <w:tcPr>
            <w:tcW w:w="1047" w:type="dxa"/>
            <w:tcBorders>
              <w:top w:val="nil"/>
            </w:tcBorders>
          </w:tcPr>
          <w:p>
            <w:pPr>
              <w:pStyle w:val="TableParagraph"/>
              <w:rPr>
                <w:rFonts w:ascii="Arial"/>
                <w:b/>
                <w:sz w:val="18"/>
              </w:rPr>
            </w:pPr>
          </w:p>
          <w:p>
            <w:pPr>
              <w:pStyle w:val="TableParagraph"/>
              <w:spacing w:before="200"/>
              <w:rPr>
                <w:rFonts w:ascii="Arial"/>
                <w:b/>
                <w:sz w:val="18"/>
              </w:rPr>
            </w:pPr>
          </w:p>
          <w:p>
            <w:pPr>
              <w:pStyle w:val="TableParagraph"/>
              <w:ind w:left="105"/>
              <w:rPr>
                <w:rFonts w:ascii="Arial"/>
                <w:b/>
                <w:sz w:val="18"/>
              </w:rPr>
            </w:pPr>
            <w:r>
              <w:rPr>
                <w:rFonts w:ascii="Arial"/>
                <w:b/>
                <w:spacing w:val="-2"/>
                <w:sz w:val="18"/>
              </w:rPr>
              <w:t>Turista</w:t>
            </w:r>
          </w:p>
        </w:tc>
        <w:tc>
          <w:tcPr>
            <w:tcW w:w="1868" w:type="dxa"/>
            <w:tcBorders>
              <w:top w:val="nil"/>
            </w:tcBorders>
          </w:tcPr>
          <w:p>
            <w:pPr>
              <w:pStyle w:val="TableParagraph"/>
              <w:ind w:left="316" w:right="309" w:firstLine="13"/>
              <w:jc w:val="center"/>
              <w:rPr>
                <w:sz w:val="18"/>
              </w:rPr>
            </w:pPr>
            <w:r>
              <w:rPr>
                <w:color w:val="404040"/>
                <w:sz w:val="18"/>
              </w:rPr>
              <w:t>El Tambo 2 Casa Andina Miraflores San </w:t>
            </w:r>
            <w:r>
              <w:rPr>
                <w:color w:val="404040"/>
                <w:spacing w:val="-2"/>
                <w:sz w:val="18"/>
              </w:rPr>
              <w:t>Antonio</w:t>
            </w:r>
            <w:r>
              <w:rPr>
                <w:color w:val="404040"/>
                <w:spacing w:val="40"/>
                <w:sz w:val="18"/>
              </w:rPr>
              <w:t> </w:t>
            </w:r>
            <w:r>
              <w:rPr>
                <w:color w:val="404040"/>
                <w:sz w:val="18"/>
              </w:rPr>
              <w:t>Britania</w:t>
            </w:r>
            <w:r>
              <w:rPr>
                <w:color w:val="404040"/>
                <w:spacing w:val="-13"/>
                <w:sz w:val="18"/>
              </w:rPr>
              <w:t> </w:t>
            </w:r>
            <w:r>
              <w:rPr>
                <w:color w:val="404040"/>
                <w:sz w:val="18"/>
              </w:rPr>
              <w:t>Crystal</w:t>
            </w:r>
          </w:p>
          <w:p>
            <w:pPr>
              <w:pStyle w:val="TableParagraph"/>
              <w:spacing w:line="206" w:lineRule="exact"/>
              <w:ind w:left="407" w:right="395" w:firstLine="3"/>
              <w:jc w:val="center"/>
              <w:rPr>
                <w:sz w:val="18"/>
              </w:rPr>
            </w:pPr>
            <w:r>
              <w:rPr>
                <w:color w:val="404040"/>
                <w:spacing w:val="-2"/>
                <w:sz w:val="18"/>
              </w:rPr>
              <w:t>Collection </w:t>
            </w:r>
            <w:r>
              <w:rPr>
                <w:color w:val="404040"/>
                <w:sz w:val="18"/>
              </w:rPr>
              <w:t>Habitat</w:t>
            </w:r>
            <w:r>
              <w:rPr>
                <w:color w:val="404040"/>
                <w:spacing w:val="-13"/>
                <w:sz w:val="18"/>
              </w:rPr>
              <w:t> </w:t>
            </w:r>
            <w:r>
              <w:rPr>
                <w:color w:val="404040"/>
                <w:sz w:val="18"/>
              </w:rPr>
              <w:t>Hotel</w:t>
            </w:r>
          </w:p>
        </w:tc>
        <w:tc>
          <w:tcPr>
            <w:tcW w:w="1987" w:type="dxa"/>
            <w:tcBorders>
              <w:top w:val="nil"/>
            </w:tcBorders>
          </w:tcPr>
          <w:p>
            <w:pPr>
              <w:pStyle w:val="TableParagraph"/>
              <w:rPr>
                <w:rFonts w:ascii="Arial"/>
                <w:b/>
                <w:sz w:val="18"/>
              </w:rPr>
            </w:pPr>
          </w:p>
          <w:p>
            <w:pPr>
              <w:pStyle w:val="TableParagraph"/>
              <w:spacing w:before="94"/>
              <w:rPr>
                <w:rFonts w:ascii="Arial"/>
                <w:b/>
                <w:sz w:val="18"/>
              </w:rPr>
            </w:pPr>
          </w:p>
          <w:p>
            <w:pPr>
              <w:pStyle w:val="TableParagraph"/>
              <w:ind w:left="69" w:right="65"/>
              <w:jc w:val="center"/>
              <w:rPr>
                <w:sz w:val="18"/>
              </w:rPr>
            </w:pPr>
            <w:r>
              <w:rPr>
                <w:color w:val="4D4D4F"/>
                <w:sz w:val="18"/>
              </w:rPr>
              <w:t>San</w:t>
            </w:r>
            <w:r>
              <w:rPr>
                <w:color w:val="4D4D4F"/>
                <w:spacing w:val="-2"/>
                <w:sz w:val="18"/>
              </w:rPr>
              <w:t> </w:t>
            </w:r>
            <w:r>
              <w:rPr>
                <w:color w:val="4D4D4F"/>
                <w:sz w:val="18"/>
              </w:rPr>
              <w:t>Agustín</w:t>
            </w:r>
            <w:r>
              <w:rPr>
                <w:color w:val="4D4D4F"/>
                <w:spacing w:val="-1"/>
                <w:sz w:val="18"/>
              </w:rPr>
              <w:t> </w:t>
            </w:r>
            <w:r>
              <w:rPr>
                <w:color w:val="4D4D4F"/>
                <w:spacing w:val="-2"/>
                <w:sz w:val="18"/>
              </w:rPr>
              <w:t>Paracas</w:t>
            </w:r>
          </w:p>
        </w:tc>
        <w:tc>
          <w:tcPr>
            <w:tcW w:w="1983" w:type="dxa"/>
            <w:tcBorders>
              <w:top w:val="nil"/>
            </w:tcBorders>
          </w:tcPr>
          <w:p>
            <w:pPr>
              <w:pStyle w:val="TableParagraph"/>
              <w:ind w:left="365" w:right="355" w:firstLine="13"/>
              <w:jc w:val="center"/>
              <w:rPr>
                <w:sz w:val="18"/>
              </w:rPr>
            </w:pPr>
            <w:r>
              <w:rPr>
                <w:color w:val="404040"/>
                <w:sz w:val="18"/>
              </w:rPr>
              <w:t>Anden Inca Taypikala</w:t>
            </w:r>
            <w:r>
              <w:rPr>
                <w:color w:val="404040"/>
                <w:spacing w:val="-13"/>
                <w:sz w:val="18"/>
              </w:rPr>
              <w:t> </w:t>
            </w:r>
            <w:r>
              <w:rPr>
                <w:color w:val="404040"/>
                <w:sz w:val="18"/>
              </w:rPr>
              <w:t>Hotel </w:t>
            </w:r>
            <w:r>
              <w:rPr>
                <w:color w:val="404040"/>
                <w:spacing w:val="-2"/>
                <w:sz w:val="18"/>
              </w:rPr>
              <w:t>Cusco</w:t>
            </w:r>
          </w:p>
          <w:p>
            <w:pPr>
              <w:pStyle w:val="TableParagraph"/>
              <w:ind w:left="163" w:right="142"/>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Cusco </w:t>
            </w:r>
            <w:r>
              <w:rPr>
                <w:color w:val="404040"/>
                <w:spacing w:val="-2"/>
                <w:sz w:val="18"/>
              </w:rPr>
              <w:t>Saphi</w:t>
            </w:r>
          </w:p>
          <w:p>
            <w:pPr>
              <w:pStyle w:val="TableParagraph"/>
              <w:spacing w:line="206" w:lineRule="exact"/>
              <w:ind w:left="160" w:right="147"/>
              <w:jc w:val="center"/>
              <w:rPr>
                <w:sz w:val="18"/>
              </w:rPr>
            </w:pPr>
            <w:r>
              <w:rPr>
                <w:color w:val="404040"/>
                <w:sz w:val="18"/>
              </w:rPr>
              <w:t>Hacienda</w:t>
            </w:r>
            <w:r>
              <w:rPr>
                <w:color w:val="404040"/>
                <w:spacing w:val="-13"/>
                <w:sz w:val="18"/>
              </w:rPr>
              <w:t> </w:t>
            </w:r>
            <w:r>
              <w:rPr>
                <w:color w:val="404040"/>
                <w:sz w:val="18"/>
              </w:rPr>
              <w:t>Plaza </w:t>
            </w:r>
            <w:r>
              <w:rPr>
                <w:color w:val="404040"/>
                <w:spacing w:val="-2"/>
                <w:sz w:val="18"/>
              </w:rPr>
              <w:t>Regocijo</w:t>
            </w:r>
          </w:p>
        </w:tc>
        <w:tc>
          <w:tcPr>
            <w:tcW w:w="1987" w:type="dxa"/>
            <w:tcBorders>
              <w:top w:val="nil"/>
            </w:tcBorders>
          </w:tcPr>
          <w:p>
            <w:pPr>
              <w:pStyle w:val="TableParagraph"/>
              <w:spacing w:before="94"/>
              <w:rPr>
                <w:rFonts w:ascii="Arial"/>
                <w:b/>
                <w:sz w:val="18"/>
              </w:rPr>
            </w:pPr>
          </w:p>
          <w:p>
            <w:pPr>
              <w:pStyle w:val="TableParagraph"/>
              <w:spacing w:before="1"/>
              <w:ind w:left="648" w:hanging="226"/>
              <w:rPr>
                <w:sz w:val="18"/>
              </w:rPr>
            </w:pPr>
            <w:r>
              <w:rPr>
                <w:sz w:val="18"/>
              </w:rPr>
              <w:t>Agusto's</w:t>
            </w:r>
            <w:r>
              <w:rPr>
                <w:spacing w:val="-13"/>
                <w:sz w:val="18"/>
              </w:rPr>
              <w:t> </w:t>
            </w:r>
            <w:r>
              <w:rPr>
                <w:sz w:val="18"/>
              </w:rPr>
              <w:t>Valle </w:t>
            </w:r>
            <w:r>
              <w:rPr>
                <w:spacing w:val="-2"/>
                <w:sz w:val="18"/>
              </w:rPr>
              <w:t>Sagrado</w:t>
            </w:r>
          </w:p>
          <w:p>
            <w:pPr>
              <w:pStyle w:val="TableParagraph"/>
              <w:spacing w:before="3"/>
              <w:ind w:left="648" w:hanging="250"/>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r>
      <w:tr>
        <w:trPr>
          <w:trHeight w:val="1655" w:hRule="atLeast"/>
        </w:trPr>
        <w:tc>
          <w:tcPr>
            <w:tcW w:w="1047" w:type="dxa"/>
          </w:tcPr>
          <w:p>
            <w:pPr>
              <w:pStyle w:val="TableParagraph"/>
              <w:rPr>
                <w:rFonts w:ascii="Arial"/>
                <w:b/>
                <w:sz w:val="18"/>
              </w:rPr>
            </w:pPr>
          </w:p>
          <w:p>
            <w:pPr>
              <w:pStyle w:val="TableParagraph"/>
              <w:spacing w:before="199"/>
              <w:rPr>
                <w:rFonts w:ascii="Arial"/>
                <w:b/>
                <w:sz w:val="18"/>
              </w:rPr>
            </w:pPr>
          </w:p>
          <w:p>
            <w:pPr>
              <w:pStyle w:val="TableParagraph"/>
              <w:ind w:left="105" w:right="196"/>
              <w:rPr>
                <w:rFonts w:ascii="Arial"/>
                <w:b/>
                <w:sz w:val="18"/>
              </w:rPr>
            </w:pPr>
            <w:r>
              <w:rPr>
                <w:rFonts w:ascii="Arial"/>
                <w:b/>
                <w:spacing w:val="-2"/>
                <w:sz w:val="18"/>
              </w:rPr>
              <w:t>Turista superior</w:t>
            </w:r>
          </w:p>
        </w:tc>
        <w:tc>
          <w:tcPr>
            <w:tcW w:w="1868" w:type="dxa"/>
          </w:tcPr>
          <w:p>
            <w:pPr>
              <w:pStyle w:val="TableParagraph"/>
              <w:spacing w:before="200"/>
              <w:ind w:left="124" w:right="104" w:hanging="15"/>
              <w:jc w:val="center"/>
              <w:rPr>
                <w:sz w:val="18"/>
              </w:rPr>
            </w:pPr>
            <w:r>
              <w:rPr>
                <w:color w:val="404040"/>
                <w:sz w:val="18"/>
              </w:rPr>
              <w:t>Libre Hotel BW Signature</w:t>
            </w:r>
            <w:r>
              <w:rPr>
                <w:color w:val="404040"/>
                <w:spacing w:val="-13"/>
                <w:sz w:val="18"/>
              </w:rPr>
              <w:t> </w:t>
            </w:r>
            <w:r>
              <w:rPr>
                <w:color w:val="404040"/>
                <w:sz w:val="18"/>
              </w:rPr>
              <w:t>Collection Casa Andina</w:t>
            </w:r>
            <w:r>
              <w:rPr>
                <w:color w:val="404040"/>
                <w:spacing w:val="-3"/>
                <w:sz w:val="18"/>
              </w:rPr>
              <w:t> </w:t>
            </w:r>
            <w:r>
              <w:rPr>
                <w:color w:val="404040"/>
                <w:sz w:val="18"/>
              </w:rPr>
              <w:t>Select </w:t>
            </w:r>
            <w:r>
              <w:rPr>
                <w:color w:val="404040"/>
                <w:spacing w:val="-2"/>
                <w:sz w:val="18"/>
              </w:rPr>
              <w:t>Miralfores</w:t>
            </w:r>
          </w:p>
          <w:p>
            <w:pPr>
              <w:pStyle w:val="TableParagraph"/>
              <w:ind w:left="239" w:right="154" w:firstLine="456"/>
              <w:rPr>
                <w:sz w:val="18"/>
              </w:rPr>
            </w:pPr>
            <w:r>
              <w:rPr>
                <w:color w:val="404040"/>
                <w:spacing w:val="-2"/>
                <w:sz w:val="18"/>
              </w:rPr>
              <w:t>Ikonik </w:t>
            </w:r>
            <w:r>
              <w:rPr>
                <w:color w:val="404040"/>
                <w:sz w:val="18"/>
              </w:rPr>
              <w:t>Estelar</w:t>
            </w:r>
            <w:r>
              <w:rPr>
                <w:color w:val="404040"/>
                <w:spacing w:val="-13"/>
                <w:sz w:val="18"/>
              </w:rPr>
              <w:t> </w:t>
            </w:r>
            <w:r>
              <w:rPr>
                <w:color w:val="404040"/>
                <w:sz w:val="18"/>
              </w:rPr>
              <w:t>Bellavista</w:t>
            </w:r>
          </w:p>
        </w:tc>
        <w:tc>
          <w:tcPr>
            <w:tcW w:w="1987" w:type="dxa"/>
          </w:tcPr>
          <w:p>
            <w:pPr>
              <w:pStyle w:val="TableParagraph"/>
              <w:rPr>
                <w:rFonts w:ascii="Arial"/>
                <w:b/>
                <w:sz w:val="18"/>
              </w:rPr>
            </w:pPr>
          </w:p>
          <w:p>
            <w:pPr>
              <w:pStyle w:val="TableParagraph"/>
              <w:spacing w:before="199"/>
              <w:rPr>
                <w:rFonts w:ascii="Arial"/>
                <w:b/>
                <w:sz w:val="18"/>
              </w:rPr>
            </w:pPr>
          </w:p>
          <w:p>
            <w:pPr>
              <w:pStyle w:val="TableParagraph"/>
              <w:ind w:left="657" w:hanging="461"/>
              <w:rPr>
                <w:sz w:val="18"/>
              </w:rPr>
            </w:pP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Select </w:t>
            </w:r>
            <w:r>
              <w:rPr>
                <w:color w:val="404040"/>
                <w:spacing w:val="-2"/>
                <w:sz w:val="18"/>
              </w:rPr>
              <w:t>Paracas</w:t>
            </w:r>
          </w:p>
        </w:tc>
        <w:tc>
          <w:tcPr>
            <w:tcW w:w="1983" w:type="dxa"/>
          </w:tcPr>
          <w:p>
            <w:pPr>
              <w:pStyle w:val="TableParagraph"/>
              <w:ind w:left="273" w:right="252" w:hanging="4"/>
              <w:jc w:val="center"/>
              <w:rPr>
                <w:sz w:val="18"/>
              </w:rPr>
            </w:pPr>
            <w:r>
              <w:rPr>
                <w:color w:val="404040"/>
                <w:sz w:val="18"/>
              </w:rPr>
              <w:t>Terra Andina Mansion Colonial Tierra</w:t>
            </w:r>
            <w:r>
              <w:rPr>
                <w:color w:val="404040"/>
                <w:spacing w:val="-15"/>
                <w:sz w:val="18"/>
              </w:rPr>
              <w:t> </w:t>
            </w:r>
            <w:r>
              <w:rPr>
                <w:color w:val="404040"/>
                <w:sz w:val="18"/>
              </w:rPr>
              <w:t>Viva</w:t>
            </w:r>
            <w:r>
              <w:rPr>
                <w:color w:val="404040"/>
                <w:spacing w:val="-12"/>
                <w:sz w:val="18"/>
              </w:rPr>
              <w:t> </w:t>
            </w:r>
            <w:r>
              <w:rPr>
                <w:color w:val="404040"/>
                <w:sz w:val="18"/>
              </w:rPr>
              <w:t>Cusco </w:t>
            </w:r>
            <w:r>
              <w:rPr>
                <w:color w:val="404040"/>
                <w:spacing w:val="-2"/>
                <w:sz w:val="18"/>
              </w:rPr>
              <w:t>Centro</w:t>
            </w:r>
          </w:p>
          <w:p>
            <w:pPr>
              <w:pStyle w:val="TableParagraph"/>
              <w:ind w:left="235" w:right="218" w:firstLine="1"/>
              <w:jc w:val="center"/>
              <w:rPr>
                <w:sz w:val="18"/>
              </w:rPr>
            </w:pPr>
            <w:r>
              <w:rPr>
                <w:color w:val="404040"/>
                <w:sz w:val="18"/>
              </w:rPr>
              <w:t>Casa Andina Standard</w:t>
            </w:r>
            <w:r>
              <w:rPr>
                <w:color w:val="404040"/>
                <w:spacing w:val="-15"/>
                <w:sz w:val="18"/>
              </w:rPr>
              <w:t> </w:t>
            </w:r>
            <w:r>
              <w:rPr>
                <w:color w:val="404040"/>
                <w:sz w:val="18"/>
              </w:rPr>
              <w:t>San</w:t>
            </w:r>
            <w:r>
              <w:rPr>
                <w:color w:val="404040"/>
                <w:spacing w:val="-12"/>
                <w:sz w:val="18"/>
              </w:rPr>
              <w:t> </w:t>
            </w:r>
            <w:r>
              <w:rPr>
                <w:color w:val="404040"/>
                <w:sz w:val="18"/>
              </w:rPr>
              <w:t>Blas Hacienda Cusco</w:t>
            </w:r>
          </w:p>
          <w:p>
            <w:pPr>
              <w:pStyle w:val="TableParagraph"/>
              <w:spacing w:line="192" w:lineRule="exact"/>
              <w:ind w:left="160" w:right="145"/>
              <w:jc w:val="center"/>
              <w:rPr>
                <w:sz w:val="18"/>
              </w:rPr>
            </w:pPr>
            <w:r>
              <w:rPr>
                <w:color w:val="404040"/>
                <w:sz w:val="18"/>
              </w:rPr>
              <w:t>Centro</w:t>
            </w:r>
            <w:r>
              <w:rPr>
                <w:color w:val="404040"/>
                <w:spacing w:val="-1"/>
                <w:sz w:val="18"/>
              </w:rPr>
              <w:t> </w:t>
            </w:r>
            <w:r>
              <w:rPr>
                <w:color w:val="404040"/>
                <w:spacing w:val="-2"/>
                <w:sz w:val="18"/>
              </w:rPr>
              <w:t>Historico</w:t>
            </w:r>
          </w:p>
        </w:tc>
        <w:tc>
          <w:tcPr>
            <w:tcW w:w="1987" w:type="dxa"/>
          </w:tcPr>
          <w:p>
            <w:pPr>
              <w:pStyle w:val="TableParagraph"/>
              <w:spacing w:before="200"/>
              <w:ind w:left="69" w:right="46"/>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ind w:left="331" w:right="307"/>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r>
      <w:tr>
        <w:trPr>
          <w:trHeight w:val="1655" w:hRule="atLeast"/>
        </w:trPr>
        <w:tc>
          <w:tcPr>
            <w:tcW w:w="1047" w:type="dxa"/>
          </w:tcPr>
          <w:p>
            <w:pPr>
              <w:pStyle w:val="TableParagraph"/>
              <w:rPr>
                <w:rFonts w:ascii="Arial"/>
                <w:b/>
                <w:sz w:val="18"/>
              </w:rPr>
            </w:pPr>
          </w:p>
          <w:p>
            <w:pPr>
              <w:pStyle w:val="TableParagraph"/>
              <w:rPr>
                <w:rFonts w:ascii="Arial"/>
                <w:b/>
                <w:sz w:val="18"/>
              </w:rPr>
            </w:pPr>
          </w:p>
          <w:p>
            <w:pPr>
              <w:pStyle w:val="TableParagraph"/>
              <w:spacing w:before="98"/>
              <w:rPr>
                <w:rFonts w:ascii="Arial"/>
                <w:b/>
                <w:sz w:val="18"/>
              </w:rPr>
            </w:pPr>
          </w:p>
          <w:p>
            <w:pPr>
              <w:pStyle w:val="TableParagraph"/>
              <w:ind w:left="105"/>
              <w:rPr>
                <w:rFonts w:ascii="Arial"/>
                <w:b/>
                <w:sz w:val="18"/>
              </w:rPr>
            </w:pPr>
            <w:r>
              <w:rPr>
                <w:rFonts w:ascii="Arial"/>
                <w:b/>
                <w:spacing w:val="-2"/>
                <w:sz w:val="18"/>
              </w:rPr>
              <w:t>Primera</w:t>
            </w:r>
          </w:p>
        </w:tc>
        <w:tc>
          <w:tcPr>
            <w:tcW w:w="1868" w:type="dxa"/>
          </w:tcPr>
          <w:p>
            <w:pPr>
              <w:pStyle w:val="TableParagraph"/>
              <w:ind w:left="59" w:right="46"/>
              <w:jc w:val="center"/>
              <w:rPr>
                <w:sz w:val="18"/>
              </w:rPr>
            </w:pPr>
            <w:r>
              <w:rPr>
                <w:color w:val="404040"/>
                <w:sz w:val="18"/>
              </w:rPr>
              <w:t>Dazzler</w:t>
            </w:r>
            <w:r>
              <w:rPr>
                <w:color w:val="404040"/>
                <w:spacing w:val="-15"/>
                <w:sz w:val="18"/>
              </w:rPr>
              <w:t> </w:t>
            </w:r>
            <w:r>
              <w:rPr>
                <w:color w:val="404040"/>
                <w:sz w:val="18"/>
              </w:rPr>
              <w:t>by</w:t>
            </w:r>
            <w:r>
              <w:rPr>
                <w:color w:val="404040"/>
                <w:spacing w:val="-12"/>
                <w:sz w:val="18"/>
              </w:rPr>
              <w:t> </w:t>
            </w:r>
            <w:r>
              <w:rPr>
                <w:color w:val="404040"/>
                <w:sz w:val="18"/>
              </w:rPr>
              <w:t>Wyndam Lima Miraflores</w:t>
            </w:r>
          </w:p>
          <w:p>
            <w:pPr>
              <w:pStyle w:val="TableParagraph"/>
              <w:ind w:left="60" w:right="44"/>
              <w:jc w:val="center"/>
              <w:rPr>
                <w:sz w:val="18"/>
              </w:rPr>
            </w:pPr>
            <w:r>
              <w:rPr>
                <w:color w:val="404040"/>
                <w:sz w:val="18"/>
              </w:rPr>
              <w:t>Sol</w:t>
            </w:r>
            <w:r>
              <w:rPr>
                <w:color w:val="404040"/>
                <w:spacing w:val="-9"/>
                <w:sz w:val="18"/>
              </w:rPr>
              <w:t> </w:t>
            </w:r>
            <w:r>
              <w:rPr>
                <w:color w:val="404040"/>
                <w:sz w:val="18"/>
              </w:rPr>
              <w:t>de</w:t>
            </w:r>
            <w:r>
              <w:rPr>
                <w:color w:val="404040"/>
                <w:spacing w:val="-11"/>
                <w:sz w:val="18"/>
              </w:rPr>
              <w:t> </w:t>
            </w:r>
            <w:r>
              <w:rPr>
                <w:color w:val="404040"/>
                <w:sz w:val="18"/>
              </w:rPr>
              <w:t>Oro</w:t>
            </w:r>
            <w:r>
              <w:rPr>
                <w:color w:val="404040"/>
                <w:spacing w:val="-8"/>
                <w:sz w:val="18"/>
              </w:rPr>
              <w:t> </w:t>
            </w:r>
            <w:r>
              <w:rPr>
                <w:color w:val="404040"/>
                <w:sz w:val="18"/>
              </w:rPr>
              <w:t>Hotel</w:t>
            </w:r>
            <w:r>
              <w:rPr>
                <w:color w:val="404040"/>
                <w:spacing w:val="-5"/>
                <w:sz w:val="18"/>
              </w:rPr>
              <w:t> </w:t>
            </w:r>
            <w:r>
              <w:rPr>
                <w:color w:val="404040"/>
                <w:sz w:val="18"/>
              </w:rPr>
              <w:t>&amp; </w:t>
            </w:r>
            <w:r>
              <w:rPr>
                <w:color w:val="404040"/>
                <w:spacing w:val="-2"/>
                <w:sz w:val="18"/>
              </w:rPr>
              <w:t>Suites</w:t>
            </w:r>
          </w:p>
          <w:p>
            <w:pPr>
              <w:pStyle w:val="TableParagraph"/>
              <w:ind w:left="59" w:right="44"/>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Executive</w:t>
            </w:r>
          </w:p>
          <w:p>
            <w:pPr>
              <w:pStyle w:val="TableParagraph"/>
              <w:spacing w:line="206" w:lineRule="exact"/>
              <w:ind w:left="64" w:right="44"/>
              <w:jc w:val="center"/>
              <w:rPr>
                <w:sz w:val="18"/>
              </w:rPr>
            </w:pPr>
            <w:r>
              <w:rPr>
                <w:color w:val="404040"/>
                <w:sz w:val="18"/>
              </w:rPr>
              <w:t>Jose</w:t>
            </w:r>
            <w:r>
              <w:rPr>
                <w:color w:val="404040"/>
                <w:spacing w:val="-15"/>
                <w:sz w:val="18"/>
              </w:rPr>
              <w:t> </w:t>
            </w:r>
            <w:r>
              <w:rPr>
                <w:color w:val="404040"/>
                <w:sz w:val="18"/>
              </w:rPr>
              <w:t>Antonio</w:t>
            </w:r>
            <w:r>
              <w:rPr>
                <w:color w:val="404040"/>
                <w:spacing w:val="-12"/>
                <w:sz w:val="18"/>
              </w:rPr>
              <w:t> </w:t>
            </w:r>
            <w:r>
              <w:rPr>
                <w:color w:val="404040"/>
                <w:sz w:val="18"/>
              </w:rPr>
              <w:t>Lima Estelar Miraflores</w:t>
            </w:r>
          </w:p>
        </w:tc>
        <w:tc>
          <w:tcPr>
            <w:tcW w:w="1987" w:type="dxa"/>
          </w:tcPr>
          <w:p>
            <w:pPr>
              <w:pStyle w:val="TableParagraph"/>
              <w:rPr>
                <w:rFonts w:ascii="Arial"/>
                <w:b/>
                <w:sz w:val="18"/>
              </w:rPr>
            </w:pPr>
          </w:p>
          <w:p>
            <w:pPr>
              <w:pStyle w:val="TableParagraph"/>
              <w:spacing w:before="199"/>
              <w:rPr>
                <w:rFonts w:ascii="Arial"/>
                <w:b/>
                <w:sz w:val="18"/>
              </w:rPr>
            </w:pPr>
          </w:p>
          <w:p>
            <w:pPr>
              <w:pStyle w:val="TableParagraph"/>
              <w:ind w:left="657" w:hanging="432"/>
              <w:rPr>
                <w:sz w:val="18"/>
              </w:rPr>
            </w:pPr>
            <w:r>
              <w:rPr>
                <w:color w:val="404040"/>
                <w:sz w:val="18"/>
              </w:rPr>
              <w:t>La</w:t>
            </w:r>
            <w:r>
              <w:rPr>
                <w:color w:val="404040"/>
                <w:spacing w:val="-15"/>
                <w:sz w:val="18"/>
              </w:rPr>
              <w:t> </w:t>
            </w:r>
            <w:r>
              <w:rPr>
                <w:color w:val="404040"/>
                <w:sz w:val="18"/>
              </w:rPr>
              <w:t>Hacienda</w:t>
            </w:r>
            <w:r>
              <w:rPr>
                <w:color w:val="404040"/>
                <w:spacing w:val="-12"/>
                <w:sz w:val="18"/>
              </w:rPr>
              <w:t> </w:t>
            </w:r>
            <w:r>
              <w:rPr>
                <w:color w:val="404040"/>
                <w:sz w:val="18"/>
              </w:rPr>
              <w:t>Bahia </w:t>
            </w:r>
            <w:r>
              <w:rPr>
                <w:color w:val="404040"/>
                <w:spacing w:val="-2"/>
                <w:sz w:val="18"/>
              </w:rPr>
              <w:t>Paracas</w:t>
            </w:r>
          </w:p>
        </w:tc>
        <w:tc>
          <w:tcPr>
            <w:tcW w:w="1983" w:type="dxa"/>
          </w:tcPr>
          <w:p>
            <w:pPr>
              <w:pStyle w:val="TableParagraph"/>
              <w:spacing w:before="99"/>
              <w:rPr>
                <w:rFonts w:ascii="Arial"/>
                <w:b/>
                <w:sz w:val="18"/>
              </w:rPr>
            </w:pPr>
          </w:p>
          <w:p>
            <w:pPr>
              <w:pStyle w:val="TableParagraph"/>
              <w:ind w:left="182" w:right="160" w:hanging="1"/>
              <w:jc w:val="center"/>
              <w:rPr>
                <w:sz w:val="18"/>
              </w:rPr>
            </w:pPr>
            <w:r>
              <w:rPr>
                <w:color w:val="404040"/>
                <w:sz w:val="18"/>
              </w:rPr>
              <w:t>Xima Hotel Cusco Jose</w:t>
            </w:r>
            <w:r>
              <w:rPr>
                <w:color w:val="404040"/>
                <w:spacing w:val="-11"/>
                <w:sz w:val="18"/>
              </w:rPr>
              <w:t> </w:t>
            </w:r>
            <w:r>
              <w:rPr>
                <w:color w:val="404040"/>
                <w:sz w:val="18"/>
              </w:rPr>
              <w:t>Antonio</w:t>
            </w:r>
            <w:r>
              <w:rPr>
                <w:color w:val="404040"/>
                <w:spacing w:val="-11"/>
                <w:sz w:val="18"/>
              </w:rPr>
              <w:t> </w:t>
            </w:r>
            <w:r>
              <w:rPr>
                <w:color w:val="404040"/>
                <w:sz w:val="18"/>
              </w:rPr>
              <w:t>Cusco Terra Andina Mansion Colonial San</w:t>
            </w:r>
            <w:r>
              <w:rPr>
                <w:color w:val="404040"/>
                <w:spacing w:val="-15"/>
                <w:sz w:val="18"/>
              </w:rPr>
              <w:t> </w:t>
            </w:r>
            <w:r>
              <w:rPr>
                <w:color w:val="404040"/>
                <w:sz w:val="18"/>
              </w:rPr>
              <w:t>Agustin</w:t>
            </w:r>
            <w:r>
              <w:rPr>
                <w:color w:val="404040"/>
                <w:spacing w:val="-12"/>
                <w:sz w:val="18"/>
              </w:rPr>
              <w:t> </w:t>
            </w:r>
            <w:r>
              <w:rPr>
                <w:color w:val="404040"/>
                <w:sz w:val="18"/>
              </w:rPr>
              <w:t>Dorado</w:t>
            </w:r>
          </w:p>
        </w:tc>
        <w:tc>
          <w:tcPr>
            <w:tcW w:w="1987" w:type="dxa"/>
          </w:tcPr>
          <w:p>
            <w:pPr>
              <w:pStyle w:val="TableParagraph"/>
              <w:rPr>
                <w:rFonts w:ascii="Arial"/>
                <w:b/>
                <w:sz w:val="18"/>
              </w:rPr>
            </w:pPr>
          </w:p>
          <w:p>
            <w:pPr>
              <w:pStyle w:val="TableParagraph"/>
              <w:spacing w:before="98"/>
              <w:rPr>
                <w:rFonts w:ascii="Arial"/>
                <w:b/>
                <w:sz w:val="18"/>
              </w:rPr>
            </w:pPr>
          </w:p>
          <w:p>
            <w:pPr>
              <w:pStyle w:val="TableParagraph"/>
              <w:ind w:left="547" w:hanging="408"/>
              <w:rPr>
                <w:sz w:val="18"/>
              </w:rPr>
            </w:pPr>
            <w:r>
              <w:rPr>
                <w:color w:val="404040"/>
                <w:sz w:val="18"/>
              </w:rPr>
              <w:t>Sonesta</w:t>
            </w:r>
            <w:r>
              <w:rPr>
                <w:color w:val="404040"/>
                <w:spacing w:val="-15"/>
                <w:sz w:val="18"/>
              </w:rPr>
              <w:t> </w:t>
            </w:r>
            <w:r>
              <w:rPr>
                <w:color w:val="404040"/>
                <w:sz w:val="18"/>
              </w:rPr>
              <w:t>Posadas</w:t>
            </w:r>
            <w:r>
              <w:rPr>
                <w:color w:val="404040"/>
                <w:spacing w:val="-12"/>
                <w:sz w:val="18"/>
              </w:rPr>
              <w:t> </w:t>
            </w:r>
            <w:r>
              <w:rPr>
                <w:color w:val="404040"/>
                <w:sz w:val="18"/>
              </w:rPr>
              <w:t>del Inca Yucay</w:t>
            </w:r>
          </w:p>
          <w:p>
            <w:pPr>
              <w:pStyle w:val="TableParagraph"/>
              <w:spacing w:line="206" w:lineRule="exact"/>
              <w:ind w:left="154"/>
              <w:rPr>
                <w:sz w:val="18"/>
              </w:rPr>
            </w:pPr>
            <w:r>
              <w:rPr>
                <w:color w:val="404040"/>
                <w:sz w:val="18"/>
              </w:rPr>
              <w:t>La Casona de</w:t>
            </w:r>
            <w:r>
              <w:rPr>
                <w:color w:val="404040"/>
                <w:spacing w:val="-4"/>
                <w:sz w:val="18"/>
              </w:rPr>
              <w:t> </w:t>
            </w:r>
            <w:r>
              <w:rPr>
                <w:color w:val="404040"/>
                <w:spacing w:val="-2"/>
                <w:sz w:val="18"/>
              </w:rPr>
              <w:t>Yucay</w:t>
            </w:r>
          </w:p>
        </w:tc>
      </w:tr>
      <w:tr>
        <w:trPr>
          <w:trHeight w:val="1655" w:hRule="atLeast"/>
        </w:trPr>
        <w:tc>
          <w:tcPr>
            <w:tcW w:w="1047" w:type="dxa"/>
          </w:tcPr>
          <w:p>
            <w:pPr>
              <w:pStyle w:val="TableParagraph"/>
              <w:rPr>
                <w:rFonts w:ascii="Arial"/>
                <w:b/>
                <w:sz w:val="18"/>
              </w:rPr>
            </w:pPr>
          </w:p>
          <w:p>
            <w:pPr>
              <w:pStyle w:val="TableParagraph"/>
              <w:spacing w:before="199"/>
              <w:rPr>
                <w:rFonts w:ascii="Arial"/>
                <w:b/>
                <w:sz w:val="18"/>
              </w:rPr>
            </w:pPr>
          </w:p>
          <w:p>
            <w:pPr>
              <w:pStyle w:val="TableParagraph"/>
              <w:ind w:left="105"/>
              <w:rPr>
                <w:rFonts w:ascii="Arial"/>
                <w:b/>
                <w:sz w:val="18"/>
              </w:rPr>
            </w:pPr>
            <w:r>
              <w:rPr>
                <w:rFonts w:ascii="Arial"/>
                <w:b/>
                <w:spacing w:val="-2"/>
                <w:sz w:val="18"/>
              </w:rPr>
              <w:t>Primera Superior</w:t>
            </w:r>
          </w:p>
        </w:tc>
        <w:tc>
          <w:tcPr>
            <w:tcW w:w="1868" w:type="dxa"/>
          </w:tcPr>
          <w:p>
            <w:pPr>
              <w:pStyle w:val="TableParagraph"/>
              <w:ind w:left="164" w:right="148"/>
              <w:jc w:val="center"/>
              <w:rPr>
                <w:sz w:val="18"/>
              </w:rPr>
            </w:pPr>
            <w:r>
              <w:rPr>
                <w:color w:val="404040"/>
                <w:sz w:val="18"/>
              </w:rPr>
              <w:t>José</w:t>
            </w:r>
            <w:r>
              <w:rPr>
                <w:color w:val="404040"/>
                <w:spacing w:val="-13"/>
                <w:sz w:val="18"/>
              </w:rPr>
              <w:t> </w:t>
            </w:r>
            <w:r>
              <w:rPr>
                <w:color w:val="404040"/>
                <w:sz w:val="18"/>
              </w:rPr>
              <w:t>Antonio </w:t>
            </w:r>
            <w:r>
              <w:rPr>
                <w:color w:val="404040"/>
                <w:spacing w:val="-2"/>
                <w:sz w:val="18"/>
              </w:rPr>
              <w:t>Deluxe</w:t>
            </w:r>
          </w:p>
          <w:p>
            <w:pPr>
              <w:pStyle w:val="TableParagraph"/>
              <w:ind w:left="196" w:right="185" w:firstLine="4"/>
              <w:jc w:val="center"/>
              <w:rPr>
                <w:sz w:val="18"/>
              </w:rPr>
            </w:pPr>
            <w:r>
              <w:rPr>
                <w:color w:val="404040"/>
                <w:sz w:val="18"/>
              </w:rPr>
              <w:t>Holiday Inn Lima </w:t>
            </w:r>
            <w:r>
              <w:rPr>
                <w:color w:val="404040"/>
                <w:spacing w:val="-2"/>
                <w:sz w:val="18"/>
              </w:rPr>
              <w:t>Miraflores </w:t>
            </w:r>
            <w:r>
              <w:rPr>
                <w:color w:val="404040"/>
                <w:sz w:val="18"/>
              </w:rPr>
              <w:t>INNSIDE</w:t>
            </w:r>
            <w:r>
              <w:rPr>
                <w:color w:val="404040"/>
                <w:spacing w:val="-13"/>
                <w:sz w:val="18"/>
              </w:rPr>
              <w:t> </w:t>
            </w:r>
            <w:r>
              <w:rPr>
                <w:color w:val="404040"/>
                <w:sz w:val="18"/>
              </w:rPr>
              <w:t>by</w:t>
            </w:r>
            <w:r>
              <w:rPr>
                <w:color w:val="404040"/>
                <w:spacing w:val="-11"/>
                <w:sz w:val="18"/>
              </w:rPr>
              <w:t> </w:t>
            </w:r>
            <w:r>
              <w:rPr>
                <w:color w:val="404040"/>
                <w:sz w:val="18"/>
              </w:rPr>
              <w:t>Melia Lima Miraflores Pullman</w:t>
            </w:r>
            <w:r>
              <w:rPr>
                <w:color w:val="404040"/>
                <w:spacing w:val="-15"/>
                <w:sz w:val="18"/>
              </w:rPr>
              <w:t> </w:t>
            </w:r>
            <w:r>
              <w:rPr>
                <w:color w:val="404040"/>
                <w:sz w:val="18"/>
              </w:rPr>
              <w:t>Lima</w:t>
            </w:r>
            <w:r>
              <w:rPr>
                <w:color w:val="404040"/>
                <w:spacing w:val="-12"/>
                <w:sz w:val="18"/>
              </w:rPr>
              <w:t> </w:t>
            </w:r>
            <w:r>
              <w:rPr>
                <w:color w:val="404040"/>
                <w:sz w:val="18"/>
              </w:rPr>
              <w:t>San</w:t>
            </w:r>
          </w:p>
          <w:p>
            <w:pPr>
              <w:pStyle w:val="TableParagraph"/>
              <w:spacing w:line="192" w:lineRule="exact"/>
              <w:ind w:left="63" w:right="44"/>
              <w:jc w:val="center"/>
              <w:rPr>
                <w:sz w:val="18"/>
              </w:rPr>
            </w:pPr>
            <w:r>
              <w:rPr>
                <w:color w:val="404040"/>
                <w:spacing w:val="-2"/>
                <w:sz w:val="18"/>
              </w:rPr>
              <w:t>Isidro</w:t>
            </w:r>
          </w:p>
        </w:tc>
        <w:tc>
          <w:tcPr>
            <w:tcW w:w="1987" w:type="dxa"/>
          </w:tcPr>
          <w:p>
            <w:pPr>
              <w:pStyle w:val="TableParagraph"/>
              <w:rPr>
                <w:rFonts w:ascii="Arial"/>
                <w:b/>
                <w:sz w:val="18"/>
              </w:rPr>
            </w:pPr>
          </w:p>
          <w:p>
            <w:pPr>
              <w:pStyle w:val="TableParagraph"/>
              <w:spacing w:before="199"/>
              <w:rPr>
                <w:rFonts w:ascii="Arial"/>
                <w:b/>
                <w:sz w:val="18"/>
              </w:rPr>
            </w:pPr>
          </w:p>
          <w:p>
            <w:pPr>
              <w:pStyle w:val="TableParagraph"/>
              <w:ind w:left="167" w:hanging="34"/>
              <w:rPr>
                <w:sz w:val="18"/>
              </w:rPr>
            </w:pPr>
            <w:r>
              <w:rPr>
                <w:color w:val="404040"/>
                <w:sz w:val="18"/>
              </w:rPr>
              <w:t>Doubletree</w:t>
            </w:r>
            <w:r>
              <w:rPr>
                <w:color w:val="404040"/>
                <w:spacing w:val="-15"/>
                <w:sz w:val="18"/>
              </w:rPr>
              <w:t> </w:t>
            </w:r>
            <w:r>
              <w:rPr>
                <w:color w:val="404040"/>
                <w:sz w:val="18"/>
              </w:rPr>
              <w:t>Resort</w:t>
            </w:r>
            <w:r>
              <w:rPr>
                <w:color w:val="404040"/>
                <w:spacing w:val="-12"/>
                <w:sz w:val="18"/>
              </w:rPr>
              <w:t> </w:t>
            </w:r>
            <w:r>
              <w:rPr>
                <w:color w:val="404040"/>
                <w:sz w:val="18"/>
              </w:rPr>
              <w:t>by Hilton</w:t>
            </w:r>
            <w:r>
              <w:rPr>
                <w:color w:val="404040"/>
                <w:spacing w:val="-5"/>
                <w:sz w:val="18"/>
              </w:rPr>
              <w:t> </w:t>
            </w:r>
            <w:r>
              <w:rPr>
                <w:color w:val="404040"/>
                <w:sz w:val="18"/>
              </w:rPr>
              <w:t>Hotel</w:t>
            </w:r>
            <w:r>
              <w:rPr>
                <w:color w:val="404040"/>
                <w:spacing w:val="-1"/>
                <w:sz w:val="18"/>
              </w:rPr>
              <w:t> </w:t>
            </w:r>
            <w:r>
              <w:rPr>
                <w:color w:val="404040"/>
                <w:spacing w:val="-2"/>
                <w:sz w:val="18"/>
              </w:rPr>
              <w:t>Paracas</w:t>
            </w:r>
          </w:p>
        </w:tc>
        <w:tc>
          <w:tcPr>
            <w:tcW w:w="1983" w:type="dxa"/>
          </w:tcPr>
          <w:p>
            <w:pPr>
              <w:pStyle w:val="TableParagraph"/>
              <w:spacing w:before="99"/>
              <w:ind w:left="160" w:right="142"/>
              <w:jc w:val="center"/>
              <w:rPr>
                <w:sz w:val="18"/>
              </w:rPr>
            </w:pPr>
            <w:r>
              <w:rPr>
                <w:color w:val="404040"/>
                <w:sz w:val="18"/>
              </w:rPr>
              <w:t>Jose</w:t>
            </w:r>
            <w:r>
              <w:rPr>
                <w:color w:val="404040"/>
                <w:spacing w:val="-15"/>
                <w:sz w:val="18"/>
              </w:rPr>
              <w:t> </w:t>
            </w:r>
            <w:r>
              <w:rPr>
                <w:color w:val="404040"/>
                <w:sz w:val="18"/>
              </w:rPr>
              <w:t>Antonio</w:t>
            </w:r>
            <w:r>
              <w:rPr>
                <w:color w:val="404040"/>
                <w:spacing w:val="-12"/>
                <w:sz w:val="18"/>
              </w:rPr>
              <w:t> </w:t>
            </w:r>
            <w:r>
              <w:rPr>
                <w:color w:val="404040"/>
                <w:sz w:val="18"/>
              </w:rPr>
              <w:t>Cusco Casa Andina Premium Cusco Costa del Sol Ramada Cusco Hilton Garden Inn </w:t>
            </w:r>
            <w:r>
              <w:rPr>
                <w:color w:val="404040"/>
                <w:spacing w:val="-2"/>
                <w:sz w:val="18"/>
              </w:rPr>
              <w:t>Cusco</w:t>
            </w:r>
          </w:p>
        </w:tc>
        <w:tc>
          <w:tcPr>
            <w:tcW w:w="1987" w:type="dxa"/>
          </w:tcPr>
          <w:p>
            <w:pPr>
              <w:pStyle w:val="TableParagraph"/>
              <w:spacing w:before="99"/>
              <w:ind w:left="648" w:hanging="269"/>
              <w:rPr>
                <w:sz w:val="18"/>
              </w:rPr>
            </w:pPr>
            <w:r>
              <w:rPr>
                <w:color w:val="404040"/>
                <w:sz w:val="18"/>
              </w:rPr>
              <w:t>Taypikala</w:t>
            </w:r>
            <w:r>
              <w:rPr>
                <w:color w:val="404040"/>
                <w:spacing w:val="-13"/>
                <w:sz w:val="18"/>
              </w:rPr>
              <w:t> </w:t>
            </w:r>
            <w:r>
              <w:rPr>
                <w:color w:val="404040"/>
                <w:sz w:val="18"/>
              </w:rPr>
              <w:t>Valle </w:t>
            </w:r>
            <w:r>
              <w:rPr>
                <w:color w:val="404040"/>
                <w:spacing w:val="-2"/>
                <w:sz w:val="18"/>
              </w:rPr>
              <w:t>Sagrado</w:t>
            </w:r>
          </w:p>
          <w:p>
            <w:pPr>
              <w:pStyle w:val="TableParagraph"/>
              <w:ind w:left="475" w:right="133" w:hanging="336"/>
              <w:rPr>
                <w:sz w:val="18"/>
              </w:rPr>
            </w:pPr>
            <w:r>
              <w:rPr>
                <w:color w:val="404040"/>
                <w:sz w:val="18"/>
              </w:rPr>
              <w:t>Sonesta</w:t>
            </w:r>
            <w:r>
              <w:rPr>
                <w:color w:val="404040"/>
                <w:spacing w:val="-15"/>
                <w:sz w:val="18"/>
              </w:rPr>
              <w:t> </w:t>
            </w:r>
            <w:r>
              <w:rPr>
                <w:color w:val="404040"/>
                <w:sz w:val="18"/>
              </w:rPr>
              <w:t>Posadas</w:t>
            </w:r>
            <w:r>
              <w:rPr>
                <w:color w:val="404040"/>
                <w:spacing w:val="-12"/>
                <w:sz w:val="18"/>
              </w:rPr>
              <w:t> </w:t>
            </w:r>
            <w:r>
              <w:rPr>
                <w:color w:val="404040"/>
                <w:sz w:val="18"/>
              </w:rPr>
              <w:t>del Inca Yucay</w:t>
            </w:r>
            <w:r>
              <w:rPr>
                <w:color w:val="404040"/>
                <w:spacing w:val="80"/>
                <w:sz w:val="18"/>
              </w:rPr>
              <w:t> </w:t>
            </w:r>
            <w:r>
              <w:rPr>
                <w:color w:val="404040"/>
                <w:sz w:val="18"/>
              </w:rPr>
              <w:t>Casa Andina</w:t>
            </w:r>
          </w:p>
          <w:p>
            <w:pPr>
              <w:pStyle w:val="TableParagraph"/>
              <w:ind w:left="648" w:hanging="245"/>
              <w:rPr>
                <w:sz w:val="18"/>
              </w:rPr>
            </w:pPr>
            <w:r>
              <w:rPr>
                <w:color w:val="404040"/>
                <w:sz w:val="18"/>
              </w:rPr>
              <w:t>Premium</w:t>
            </w:r>
            <w:r>
              <w:rPr>
                <w:color w:val="404040"/>
                <w:spacing w:val="-13"/>
                <w:sz w:val="18"/>
              </w:rPr>
              <w:t> </w:t>
            </w:r>
            <w:r>
              <w:rPr>
                <w:color w:val="404040"/>
                <w:sz w:val="18"/>
              </w:rPr>
              <w:t>Valle </w:t>
            </w:r>
            <w:r>
              <w:rPr>
                <w:color w:val="404040"/>
                <w:spacing w:val="-2"/>
                <w:sz w:val="18"/>
              </w:rPr>
              <w:t>Sagrado</w:t>
            </w:r>
          </w:p>
        </w:tc>
      </w:tr>
      <w:tr>
        <w:trPr>
          <w:trHeight w:val="1655" w:hRule="atLeast"/>
        </w:trPr>
        <w:tc>
          <w:tcPr>
            <w:tcW w:w="1047" w:type="dxa"/>
          </w:tcPr>
          <w:p>
            <w:pPr>
              <w:pStyle w:val="TableParagraph"/>
              <w:rPr>
                <w:rFonts w:ascii="Arial"/>
                <w:b/>
                <w:sz w:val="18"/>
              </w:rPr>
            </w:pPr>
          </w:p>
          <w:p>
            <w:pPr>
              <w:pStyle w:val="TableParagraph"/>
              <w:rPr>
                <w:rFonts w:ascii="Arial"/>
                <w:b/>
                <w:sz w:val="18"/>
              </w:rPr>
            </w:pPr>
          </w:p>
          <w:p>
            <w:pPr>
              <w:pStyle w:val="TableParagraph"/>
              <w:spacing w:before="98"/>
              <w:rPr>
                <w:rFonts w:ascii="Arial"/>
                <w:b/>
                <w:sz w:val="18"/>
              </w:rPr>
            </w:pPr>
          </w:p>
          <w:p>
            <w:pPr>
              <w:pStyle w:val="TableParagraph"/>
              <w:ind w:left="105"/>
              <w:rPr>
                <w:rFonts w:ascii="Arial"/>
                <w:b/>
                <w:sz w:val="18"/>
              </w:rPr>
            </w:pPr>
            <w:r>
              <w:rPr>
                <w:rFonts w:ascii="Arial"/>
                <w:b/>
                <w:spacing w:val="-4"/>
                <w:sz w:val="18"/>
              </w:rPr>
              <w:t>Lujo</w:t>
            </w:r>
          </w:p>
        </w:tc>
        <w:tc>
          <w:tcPr>
            <w:tcW w:w="1868" w:type="dxa"/>
          </w:tcPr>
          <w:p>
            <w:pPr>
              <w:pStyle w:val="TableParagraph"/>
              <w:spacing w:before="99"/>
              <w:rPr>
                <w:rFonts w:ascii="Arial"/>
                <w:b/>
                <w:sz w:val="18"/>
              </w:rPr>
            </w:pPr>
          </w:p>
          <w:p>
            <w:pPr>
              <w:pStyle w:val="TableParagraph"/>
              <w:ind w:left="59" w:right="44"/>
              <w:jc w:val="center"/>
              <w:rPr>
                <w:sz w:val="18"/>
              </w:rPr>
            </w:pPr>
            <w:r>
              <w:rPr>
                <w:color w:val="404040"/>
                <w:sz w:val="18"/>
              </w:rPr>
              <w:t>El</w:t>
            </w:r>
            <w:r>
              <w:rPr>
                <w:color w:val="404040"/>
                <w:spacing w:val="-15"/>
                <w:sz w:val="18"/>
              </w:rPr>
              <w:t> </w:t>
            </w:r>
            <w:r>
              <w:rPr>
                <w:color w:val="404040"/>
                <w:sz w:val="18"/>
              </w:rPr>
              <w:t>Pardo</w:t>
            </w:r>
            <w:r>
              <w:rPr>
                <w:color w:val="404040"/>
                <w:spacing w:val="-12"/>
                <w:sz w:val="18"/>
              </w:rPr>
              <w:t> </w:t>
            </w:r>
            <w:r>
              <w:rPr>
                <w:color w:val="404040"/>
                <w:sz w:val="18"/>
              </w:rPr>
              <w:t>Doubletree by Hilton Hotel Pullman Lima </w:t>
            </w:r>
            <w:r>
              <w:rPr>
                <w:color w:val="404040"/>
                <w:spacing w:val="-2"/>
                <w:sz w:val="18"/>
              </w:rPr>
              <w:t>Miraflores</w:t>
            </w:r>
          </w:p>
          <w:p>
            <w:pPr>
              <w:pStyle w:val="TableParagraph"/>
              <w:spacing w:line="205" w:lineRule="exact"/>
              <w:ind w:left="59" w:right="44"/>
              <w:jc w:val="center"/>
              <w:rPr>
                <w:sz w:val="18"/>
              </w:rPr>
            </w:pPr>
            <w:r>
              <w:rPr>
                <w:color w:val="404040"/>
                <w:spacing w:val="-2"/>
                <w:sz w:val="18"/>
              </w:rPr>
              <w:t>Swissotel</w:t>
            </w:r>
          </w:p>
        </w:tc>
        <w:tc>
          <w:tcPr>
            <w:tcW w:w="1987" w:type="dxa"/>
          </w:tcPr>
          <w:p>
            <w:pPr>
              <w:pStyle w:val="TableParagraph"/>
              <w:rPr>
                <w:rFonts w:ascii="Arial"/>
                <w:b/>
                <w:sz w:val="18"/>
              </w:rPr>
            </w:pPr>
          </w:p>
          <w:p>
            <w:pPr>
              <w:pStyle w:val="TableParagraph"/>
              <w:spacing w:before="199"/>
              <w:rPr>
                <w:rFonts w:ascii="Arial"/>
                <w:b/>
                <w:sz w:val="18"/>
              </w:rPr>
            </w:pPr>
          </w:p>
          <w:p>
            <w:pPr>
              <w:pStyle w:val="TableParagraph"/>
              <w:spacing w:line="244" w:lineRule="auto"/>
              <w:ind w:left="167" w:hanging="34"/>
              <w:rPr>
                <w:sz w:val="18"/>
              </w:rPr>
            </w:pPr>
            <w:r>
              <w:rPr>
                <w:color w:val="404040"/>
                <w:sz w:val="18"/>
              </w:rPr>
              <w:t>Doubletree</w:t>
            </w:r>
            <w:r>
              <w:rPr>
                <w:color w:val="404040"/>
                <w:spacing w:val="-15"/>
                <w:sz w:val="18"/>
              </w:rPr>
              <w:t> </w:t>
            </w:r>
            <w:r>
              <w:rPr>
                <w:color w:val="404040"/>
                <w:sz w:val="18"/>
              </w:rPr>
              <w:t>Resort</w:t>
            </w:r>
            <w:r>
              <w:rPr>
                <w:color w:val="404040"/>
                <w:spacing w:val="-12"/>
                <w:sz w:val="18"/>
              </w:rPr>
              <w:t> </w:t>
            </w:r>
            <w:r>
              <w:rPr>
                <w:color w:val="404040"/>
                <w:sz w:val="18"/>
              </w:rPr>
              <w:t>by Hilton</w:t>
            </w:r>
            <w:r>
              <w:rPr>
                <w:color w:val="404040"/>
                <w:spacing w:val="-5"/>
                <w:sz w:val="18"/>
              </w:rPr>
              <w:t> </w:t>
            </w:r>
            <w:r>
              <w:rPr>
                <w:color w:val="404040"/>
                <w:sz w:val="18"/>
              </w:rPr>
              <w:t>Hotel</w:t>
            </w:r>
            <w:r>
              <w:rPr>
                <w:color w:val="404040"/>
                <w:spacing w:val="-1"/>
                <w:sz w:val="18"/>
              </w:rPr>
              <w:t> </w:t>
            </w:r>
            <w:r>
              <w:rPr>
                <w:color w:val="404040"/>
                <w:spacing w:val="-2"/>
                <w:sz w:val="18"/>
              </w:rPr>
              <w:t>Paracas</w:t>
            </w:r>
          </w:p>
        </w:tc>
        <w:tc>
          <w:tcPr>
            <w:tcW w:w="1983" w:type="dxa"/>
          </w:tcPr>
          <w:p>
            <w:pPr>
              <w:pStyle w:val="TableParagraph"/>
              <w:ind w:left="160" w:right="144"/>
              <w:jc w:val="center"/>
              <w:rPr>
                <w:sz w:val="18"/>
              </w:rPr>
            </w:pPr>
            <w:r>
              <w:rPr>
                <w:color w:val="404040"/>
                <w:sz w:val="18"/>
              </w:rPr>
              <w:t>Palacio</w:t>
            </w:r>
            <w:r>
              <w:rPr>
                <w:color w:val="404040"/>
                <w:spacing w:val="-10"/>
                <w:sz w:val="18"/>
              </w:rPr>
              <w:t> </w:t>
            </w:r>
            <w:r>
              <w:rPr>
                <w:color w:val="404040"/>
                <w:sz w:val="18"/>
              </w:rPr>
              <w:t>del</w:t>
            </w:r>
            <w:r>
              <w:rPr>
                <w:color w:val="404040"/>
                <w:spacing w:val="-7"/>
                <w:sz w:val="18"/>
              </w:rPr>
              <w:t> </w:t>
            </w:r>
            <w:r>
              <w:rPr>
                <w:color w:val="404040"/>
                <w:sz w:val="18"/>
              </w:rPr>
              <w:t>Inka</w:t>
            </w:r>
            <w:r>
              <w:rPr>
                <w:color w:val="404040"/>
                <w:spacing w:val="-10"/>
                <w:sz w:val="18"/>
              </w:rPr>
              <w:t> </w:t>
            </w:r>
            <w:r>
              <w:rPr>
                <w:color w:val="404040"/>
                <w:sz w:val="18"/>
              </w:rPr>
              <w:t>,</w:t>
            </w:r>
            <w:r>
              <w:rPr>
                <w:color w:val="404040"/>
                <w:spacing w:val="-8"/>
                <w:sz w:val="18"/>
              </w:rPr>
              <w:t> </w:t>
            </w:r>
            <w:r>
              <w:rPr>
                <w:color w:val="404040"/>
                <w:sz w:val="18"/>
              </w:rPr>
              <w:t>a Luxury Collection </w:t>
            </w:r>
            <w:r>
              <w:rPr>
                <w:color w:val="404040"/>
                <w:spacing w:val="-2"/>
                <w:sz w:val="18"/>
              </w:rPr>
              <w:t>(Classic)</w:t>
            </w:r>
          </w:p>
          <w:p>
            <w:pPr>
              <w:pStyle w:val="TableParagraph"/>
              <w:spacing w:line="242" w:lineRule="auto"/>
              <w:ind w:left="321" w:right="304" w:firstLine="81"/>
              <w:jc w:val="both"/>
              <w:rPr>
                <w:sz w:val="18"/>
              </w:rPr>
            </w:pPr>
            <w:r>
              <w:rPr>
                <w:color w:val="404040"/>
                <w:sz w:val="18"/>
              </w:rPr>
              <w:t>Aranwa Cusco Boutique Hotel JW Marriott El</w:t>
            </w:r>
          </w:p>
          <w:p>
            <w:pPr>
              <w:pStyle w:val="TableParagraph"/>
              <w:spacing w:line="206" w:lineRule="exact"/>
              <w:ind w:left="160" w:right="143"/>
              <w:jc w:val="center"/>
              <w:rPr>
                <w:sz w:val="18"/>
              </w:rPr>
            </w:pPr>
            <w:r>
              <w:rPr>
                <w:color w:val="404040"/>
                <w:sz w:val="18"/>
              </w:rPr>
              <w:t>Convento</w:t>
            </w:r>
            <w:r>
              <w:rPr>
                <w:color w:val="404040"/>
                <w:spacing w:val="-13"/>
                <w:sz w:val="18"/>
              </w:rPr>
              <w:t> </w:t>
            </w:r>
            <w:r>
              <w:rPr>
                <w:color w:val="404040"/>
                <w:sz w:val="18"/>
              </w:rPr>
              <w:t>Cusco (Inka</w:t>
            </w:r>
            <w:r>
              <w:rPr>
                <w:color w:val="404040"/>
                <w:spacing w:val="-7"/>
                <w:sz w:val="18"/>
              </w:rPr>
              <w:t> </w:t>
            </w:r>
            <w:r>
              <w:rPr>
                <w:color w:val="404040"/>
                <w:sz w:val="18"/>
              </w:rPr>
              <w:t>Wall)</w:t>
            </w:r>
          </w:p>
        </w:tc>
        <w:tc>
          <w:tcPr>
            <w:tcW w:w="1987" w:type="dxa"/>
          </w:tcPr>
          <w:p>
            <w:pPr>
              <w:pStyle w:val="TableParagraph"/>
              <w:spacing w:before="99"/>
              <w:rPr>
                <w:rFonts w:ascii="Arial"/>
                <w:b/>
                <w:sz w:val="18"/>
              </w:rPr>
            </w:pPr>
          </w:p>
          <w:p>
            <w:pPr>
              <w:pStyle w:val="TableParagraph"/>
              <w:ind w:left="375" w:right="355"/>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r>
    </w:tbl>
    <w:p>
      <w:pPr>
        <w:pStyle w:val="BodyText"/>
        <w:spacing w:before="6"/>
        <w:ind w:left="0"/>
        <w:rPr>
          <w:rFonts w:ascii="Arial"/>
          <w:b/>
        </w:rPr>
      </w:pPr>
    </w:p>
    <w:p>
      <w:pPr>
        <w:pStyle w:val="BodyText"/>
        <w:spacing w:line="242" w:lineRule="auto" w:before="1"/>
        <w:ind w:left="571" w:right="562"/>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after="0" w:line="242" w:lineRule="auto"/>
        <w:jc w:val="both"/>
        <w:sectPr>
          <w:pgSz w:w="11910" w:h="16840"/>
          <w:pgMar w:header="0" w:footer="998" w:top="2420" w:bottom="1180" w:left="1417" w:right="1417"/>
        </w:sectPr>
      </w:pPr>
    </w:p>
    <w:p>
      <w:pPr>
        <w:pStyle w:val="BodyText"/>
        <w:spacing w:before="156"/>
        <w:ind w:left="0"/>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rPr>
          <w:rFonts w:ascii="Arial"/>
          <w:b/>
          <w:sz w:val="20"/>
        </w:rPr>
      </w:pPr>
    </w:p>
    <w:tbl>
      <w:tblPr>
        <w:tblW w:w="0" w:type="auto"/>
        <w:jc w:val="left"/>
        <w:tblInd w:w="28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273"/>
        <w:gridCol w:w="658"/>
        <w:gridCol w:w="1695"/>
        <w:gridCol w:w="1162"/>
        <w:gridCol w:w="1215"/>
        <w:gridCol w:w="1278"/>
        <w:gridCol w:w="1249"/>
      </w:tblGrid>
      <w:tr>
        <w:trPr>
          <w:trHeight w:val="205" w:hRule="atLeast"/>
        </w:trPr>
        <w:tc>
          <w:tcPr>
            <w:tcW w:w="1273" w:type="dxa"/>
            <w:tcBorders>
              <w:bottom w:val="nil"/>
            </w:tcBorders>
            <w:shd w:val="clear" w:color="auto" w:fill="7E7E7E"/>
          </w:tcPr>
          <w:p>
            <w:pPr>
              <w:pStyle w:val="TableParagraph"/>
              <w:rPr>
                <w:rFonts w:ascii="Times New Roman"/>
                <w:sz w:val="14"/>
              </w:rPr>
            </w:pPr>
          </w:p>
        </w:tc>
        <w:tc>
          <w:tcPr>
            <w:tcW w:w="7257" w:type="dxa"/>
            <w:gridSpan w:val="6"/>
            <w:tcBorders>
              <w:bottom w:val="nil"/>
            </w:tcBorders>
            <w:shd w:val="clear" w:color="auto" w:fill="7E7E7E"/>
          </w:tcPr>
          <w:p>
            <w:pPr>
              <w:pStyle w:val="TableParagraph"/>
              <w:spacing w:line="186" w:lineRule="exact"/>
              <w:ind w:left="2"/>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5"/>
                <w:sz w:val="18"/>
              </w:rPr>
              <w:t> </w:t>
            </w:r>
            <w:r>
              <w:rPr>
                <w:rFonts w:ascii="Arial"/>
                <w:b/>
                <w:color w:val="FFFFFF"/>
                <w:spacing w:val="-2"/>
                <w:sz w:val="18"/>
              </w:rPr>
              <w:t>EXPEDITION</w:t>
            </w:r>
          </w:p>
        </w:tc>
      </w:tr>
      <w:tr>
        <w:trPr>
          <w:trHeight w:val="455" w:hRule="atLeast"/>
        </w:trPr>
        <w:tc>
          <w:tcPr>
            <w:tcW w:w="1931" w:type="dxa"/>
            <w:gridSpan w:val="2"/>
            <w:tcBorders>
              <w:top w:val="nil"/>
              <w:bottom w:val="nil"/>
            </w:tcBorders>
            <w:shd w:val="clear" w:color="auto" w:fill="28AC04"/>
          </w:tcPr>
          <w:p>
            <w:pPr>
              <w:pStyle w:val="TableParagraph"/>
              <w:spacing w:before="119"/>
              <w:ind w:left="595"/>
              <w:rPr>
                <w:rFonts w:ascii="Arial"/>
                <w:b/>
                <w:sz w:val="18"/>
              </w:rPr>
            </w:pPr>
            <w:r>
              <w:rPr>
                <w:rFonts w:ascii="Arial"/>
                <w:b/>
                <w:color w:val="FFFFFF"/>
                <w:spacing w:val="-2"/>
                <w:sz w:val="18"/>
              </w:rPr>
              <w:t>Vigencia</w:t>
            </w:r>
          </w:p>
        </w:tc>
        <w:tc>
          <w:tcPr>
            <w:tcW w:w="1695" w:type="dxa"/>
            <w:tcBorders>
              <w:top w:val="nil"/>
              <w:bottom w:val="nil"/>
            </w:tcBorders>
            <w:shd w:val="clear" w:color="auto" w:fill="28AC04"/>
          </w:tcPr>
          <w:p>
            <w:pPr>
              <w:pStyle w:val="TableParagraph"/>
              <w:spacing w:before="119"/>
              <w:ind w:left="426"/>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9"/>
              <w:ind w:left="18" w:right="4"/>
              <w:jc w:val="center"/>
              <w:rPr>
                <w:rFonts w:ascii="Arial"/>
                <w:b/>
                <w:sz w:val="18"/>
              </w:rPr>
            </w:pPr>
            <w:r>
              <w:rPr>
                <w:rFonts w:ascii="Arial"/>
                <w:b/>
                <w:color w:val="FFFFFF"/>
                <w:spacing w:val="-2"/>
                <w:sz w:val="18"/>
              </w:rPr>
              <w:t>Doble</w:t>
            </w:r>
          </w:p>
        </w:tc>
        <w:tc>
          <w:tcPr>
            <w:tcW w:w="1215" w:type="dxa"/>
            <w:tcBorders>
              <w:top w:val="nil"/>
              <w:bottom w:val="nil"/>
            </w:tcBorders>
            <w:shd w:val="clear" w:color="auto" w:fill="28AC04"/>
          </w:tcPr>
          <w:p>
            <w:pPr>
              <w:pStyle w:val="TableParagraph"/>
              <w:spacing w:before="119"/>
              <w:ind w:left="13" w:right="6"/>
              <w:jc w:val="center"/>
              <w:rPr>
                <w:rFonts w:ascii="Arial"/>
                <w:b/>
                <w:sz w:val="18"/>
              </w:rPr>
            </w:pPr>
            <w:r>
              <w:rPr>
                <w:rFonts w:ascii="Arial"/>
                <w:b/>
                <w:color w:val="FFFFFF"/>
                <w:spacing w:val="-2"/>
                <w:sz w:val="18"/>
              </w:rPr>
              <w:t>Triple</w:t>
            </w:r>
          </w:p>
        </w:tc>
        <w:tc>
          <w:tcPr>
            <w:tcW w:w="1278" w:type="dxa"/>
            <w:tcBorders>
              <w:top w:val="nil"/>
              <w:bottom w:val="nil"/>
            </w:tcBorders>
            <w:shd w:val="clear" w:color="auto" w:fill="28AC04"/>
          </w:tcPr>
          <w:p>
            <w:pPr>
              <w:pStyle w:val="TableParagraph"/>
              <w:spacing w:before="119"/>
              <w:ind w:left="16" w:right="5"/>
              <w:jc w:val="center"/>
              <w:rPr>
                <w:rFonts w:ascii="Arial"/>
                <w:b/>
                <w:sz w:val="18"/>
              </w:rPr>
            </w:pPr>
            <w:r>
              <w:rPr>
                <w:rFonts w:ascii="Arial"/>
                <w:b/>
                <w:color w:val="FFFFFF"/>
                <w:spacing w:val="-2"/>
                <w:sz w:val="18"/>
              </w:rPr>
              <w:t>Sencilla</w:t>
            </w:r>
          </w:p>
        </w:tc>
        <w:tc>
          <w:tcPr>
            <w:tcW w:w="1249" w:type="dxa"/>
            <w:tcBorders>
              <w:top w:val="nil"/>
              <w:bottom w:val="nil"/>
            </w:tcBorders>
            <w:shd w:val="clear" w:color="auto" w:fill="28AC04"/>
          </w:tcPr>
          <w:p>
            <w:pPr>
              <w:pStyle w:val="TableParagraph"/>
              <w:spacing w:before="18"/>
              <w:ind w:left="430" w:right="337" w:hanging="82"/>
              <w:rPr>
                <w:rFonts w:ascii="Arial"/>
                <w:b/>
                <w:sz w:val="18"/>
              </w:rPr>
            </w:pPr>
            <w:r>
              <w:rPr>
                <w:rFonts w:ascii="Arial"/>
                <w:b/>
                <w:color w:val="FFFFFF"/>
                <w:spacing w:val="-2"/>
                <w:sz w:val="18"/>
              </w:rPr>
              <w:t>Menor (2-7)</w:t>
            </w:r>
          </w:p>
        </w:tc>
      </w:tr>
      <w:tr>
        <w:trPr>
          <w:trHeight w:val="388" w:hRule="atLeast"/>
        </w:trPr>
        <w:tc>
          <w:tcPr>
            <w:tcW w:w="1931" w:type="dxa"/>
            <w:gridSpan w:val="2"/>
            <w:vMerge w:val="restart"/>
            <w:tcBorders>
              <w:top w:val="nil"/>
            </w:tcBorders>
          </w:tcPr>
          <w:p>
            <w:pPr>
              <w:pStyle w:val="TableParagraph"/>
              <w:rPr>
                <w:rFonts w:ascii="Arial"/>
                <w:b/>
                <w:sz w:val="18"/>
              </w:rPr>
            </w:pPr>
          </w:p>
          <w:p>
            <w:pPr>
              <w:pStyle w:val="TableParagraph"/>
              <w:spacing w:before="176"/>
              <w:rPr>
                <w:rFonts w:ascii="Arial"/>
                <w:b/>
                <w:sz w:val="18"/>
              </w:rPr>
            </w:pPr>
          </w:p>
          <w:p>
            <w:pPr>
              <w:pStyle w:val="TableParagraph"/>
              <w:spacing w:line="207" w:lineRule="exact"/>
              <w:ind w:left="230"/>
              <w:rPr>
                <w:rFonts w:ascii="Arial"/>
                <w:b/>
                <w:sz w:val="18"/>
              </w:rPr>
            </w:pPr>
            <w:r>
              <w:rPr>
                <w:rFonts w:ascii="Arial"/>
                <w:b/>
                <w:spacing w:val="-2"/>
                <w:sz w:val="18"/>
              </w:rPr>
              <w:t>05/01/26-20/03/26</w:t>
            </w:r>
          </w:p>
          <w:p>
            <w:pPr>
              <w:pStyle w:val="TableParagraph"/>
              <w:spacing w:line="206" w:lineRule="exact"/>
              <w:ind w:left="206"/>
              <w:rPr>
                <w:rFonts w:ascii="Arial"/>
                <w:b/>
                <w:sz w:val="18"/>
              </w:rPr>
            </w:pPr>
            <w:r>
              <w:rPr>
                <w:rFonts w:ascii="Arial"/>
                <w:b/>
                <w:sz w:val="18"/>
              </w:rPr>
              <w:t>08/04/26-</w:t>
            </w:r>
            <w:r>
              <w:rPr>
                <w:rFonts w:ascii="Arial"/>
                <w:b/>
                <w:spacing w:val="-3"/>
                <w:sz w:val="18"/>
              </w:rPr>
              <w:t> </w:t>
            </w:r>
            <w:r>
              <w:rPr>
                <w:rFonts w:ascii="Arial"/>
                <w:b/>
                <w:spacing w:val="-2"/>
                <w:sz w:val="18"/>
              </w:rPr>
              <w:t>15/06/26</w:t>
            </w:r>
          </w:p>
          <w:p>
            <w:pPr>
              <w:pStyle w:val="TableParagraph"/>
              <w:spacing w:line="207" w:lineRule="exact"/>
              <w:ind w:left="235"/>
              <w:rPr>
                <w:rFonts w:ascii="Arial"/>
                <w:b/>
                <w:sz w:val="18"/>
              </w:rPr>
            </w:pPr>
            <w:r>
              <w:rPr>
                <w:rFonts w:ascii="Arial"/>
                <w:b/>
                <w:spacing w:val="-2"/>
                <w:sz w:val="18"/>
              </w:rPr>
              <w:t>30/06/26-15/12/26</w:t>
            </w:r>
          </w:p>
        </w:tc>
        <w:tc>
          <w:tcPr>
            <w:tcW w:w="1695" w:type="dxa"/>
            <w:tcBorders>
              <w:top w:val="nil"/>
            </w:tcBorders>
            <w:shd w:val="clear" w:color="auto" w:fill="FFFF99"/>
          </w:tcPr>
          <w:p>
            <w:pPr>
              <w:pStyle w:val="TableParagraph"/>
              <w:spacing w:before="86"/>
              <w:ind w:left="104"/>
              <w:rPr>
                <w:rFonts w:ascii="Arial"/>
                <w:b/>
                <w:sz w:val="18"/>
              </w:rPr>
            </w:pPr>
            <w:r>
              <w:rPr>
                <w:rFonts w:ascii="Arial"/>
                <w:b/>
                <w:spacing w:val="-2"/>
                <w:sz w:val="18"/>
              </w:rPr>
              <w:t>Turista</w:t>
            </w:r>
          </w:p>
        </w:tc>
        <w:tc>
          <w:tcPr>
            <w:tcW w:w="1162" w:type="dxa"/>
            <w:tcBorders>
              <w:top w:val="nil"/>
            </w:tcBorders>
            <w:shd w:val="clear" w:color="auto" w:fill="FFFF99"/>
          </w:tcPr>
          <w:p>
            <w:pPr>
              <w:pStyle w:val="TableParagraph"/>
              <w:spacing w:before="86"/>
              <w:ind w:left="18"/>
              <w:jc w:val="center"/>
              <w:rPr>
                <w:sz w:val="18"/>
              </w:rPr>
            </w:pPr>
            <w:r>
              <w:rPr>
                <w:sz w:val="18"/>
              </w:rPr>
              <w:t>USD</w:t>
            </w:r>
            <w:r>
              <w:rPr>
                <w:spacing w:val="-1"/>
                <w:sz w:val="18"/>
              </w:rPr>
              <w:t> </w:t>
            </w:r>
            <w:r>
              <w:rPr>
                <w:spacing w:val="-2"/>
                <w:sz w:val="18"/>
              </w:rPr>
              <w:t>1,686</w:t>
            </w:r>
          </w:p>
        </w:tc>
        <w:tc>
          <w:tcPr>
            <w:tcW w:w="1215" w:type="dxa"/>
            <w:tcBorders>
              <w:top w:val="nil"/>
            </w:tcBorders>
            <w:shd w:val="clear" w:color="auto" w:fill="FFFF99"/>
          </w:tcPr>
          <w:p>
            <w:pPr>
              <w:pStyle w:val="TableParagraph"/>
              <w:spacing w:before="86"/>
              <w:ind w:left="13"/>
              <w:jc w:val="center"/>
              <w:rPr>
                <w:sz w:val="18"/>
              </w:rPr>
            </w:pPr>
            <w:r>
              <w:rPr>
                <w:sz w:val="18"/>
              </w:rPr>
              <w:t>USD</w:t>
            </w:r>
            <w:r>
              <w:rPr>
                <w:spacing w:val="-1"/>
                <w:sz w:val="18"/>
              </w:rPr>
              <w:t> </w:t>
            </w:r>
            <w:r>
              <w:rPr>
                <w:spacing w:val="-2"/>
                <w:sz w:val="18"/>
              </w:rPr>
              <w:t>1,719</w:t>
            </w:r>
          </w:p>
        </w:tc>
        <w:tc>
          <w:tcPr>
            <w:tcW w:w="1278" w:type="dxa"/>
            <w:tcBorders>
              <w:top w:val="nil"/>
            </w:tcBorders>
            <w:shd w:val="clear" w:color="auto" w:fill="FFFF99"/>
          </w:tcPr>
          <w:p>
            <w:pPr>
              <w:pStyle w:val="TableParagraph"/>
              <w:spacing w:before="86"/>
              <w:ind w:left="16"/>
              <w:jc w:val="center"/>
              <w:rPr>
                <w:sz w:val="18"/>
              </w:rPr>
            </w:pPr>
            <w:r>
              <w:rPr>
                <w:sz w:val="18"/>
              </w:rPr>
              <w:t>USD</w:t>
            </w:r>
            <w:r>
              <w:rPr>
                <w:spacing w:val="-1"/>
                <w:sz w:val="18"/>
              </w:rPr>
              <w:t> </w:t>
            </w:r>
            <w:r>
              <w:rPr>
                <w:spacing w:val="-2"/>
                <w:sz w:val="18"/>
              </w:rPr>
              <w:t>2,058</w:t>
            </w:r>
          </w:p>
        </w:tc>
        <w:tc>
          <w:tcPr>
            <w:tcW w:w="1249" w:type="dxa"/>
            <w:tcBorders>
              <w:top w:val="nil"/>
            </w:tcBorders>
            <w:shd w:val="clear" w:color="auto" w:fill="FFFF99"/>
          </w:tcPr>
          <w:p>
            <w:pPr>
              <w:pStyle w:val="TableParagraph"/>
              <w:spacing w:before="86"/>
              <w:ind w:left="15"/>
              <w:jc w:val="center"/>
              <w:rPr>
                <w:sz w:val="18"/>
              </w:rPr>
            </w:pPr>
            <w:r>
              <w:rPr>
                <w:sz w:val="18"/>
              </w:rPr>
              <w:t>USD</w:t>
            </w:r>
            <w:r>
              <w:rPr>
                <w:spacing w:val="-1"/>
                <w:sz w:val="18"/>
              </w:rPr>
              <w:t> </w:t>
            </w:r>
            <w:r>
              <w:rPr>
                <w:spacing w:val="-2"/>
                <w:sz w:val="18"/>
              </w:rPr>
              <w:t>1,415</w:t>
            </w:r>
          </w:p>
        </w:tc>
      </w:tr>
      <w:tr>
        <w:trPr>
          <w:trHeight w:val="383" w:hRule="atLeast"/>
        </w:trPr>
        <w:tc>
          <w:tcPr>
            <w:tcW w:w="1931" w:type="dxa"/>
            <w:gridSpan w:val="2"/>
            <w:vMerge/>
            <w:tcBorders>
              <w:top w:val="nil"/>
            </w:tcBorders>
          </w:tcPr>
          <w:p>
            <w:pPr>
              <w:rPr>
                <w:sz w:val="2"/>
                <w:szCs w:val="2"/>
              </w:rPr>
            </w:pPr>
          </w:p>
        </w:tc>
        <w:tc>
          <w:tcPr>
            <w:tcW w:w="1695" w:type="dxa"/>
          </w:tcPr>
          <w:p>
            <w:pPr>
              <w:pStyle w:val="TableParagraph"/>
              <w:spacing w:before="85"/>
              <w:ind w:left="104"/>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162" w:type="dxa"/>
          </w:tcPr>
          <w:p>
            <w:pPr>
              <w:pStyle w:val="TableParagraph"/>
              <w:spacing w:before="85"/>
              <w:ind w:left="18"/>
              <w:jc w:val="center"/>
              <w:rPr>
                <w:sz w:val="18"/>
              </w:rPr>
            </w:pPr>
            <w:r>
              <w:rPr>
                <w:sz w:val="18"/>
              </w:rPr>
              <w:t>USD</w:t>
            </w:r>
            <w:r>
              <w:rPr>
                <w:spacing w:val="-1"/>
                <w:sz w:val="18"/>
              </w:rPr>
              <w:t> </w:t>
            </w:r>
            <w:r>
              <w:rPr>
                <w:spacing w:val="-2"/>
                <w:sz w:val="18"/>
              </w:rPr>
              <w:t>1,745</w:t>
            </w:r>
          </w:p>
        </w:tc>
        <w:tc>
          <w:tcPr>
            <w:tcW w:w="1215" w:type="dxa"/>
          </w:tcPr>
          <w:p>
            <w:pPr>
              <w:pStyle w:val="TableParagraph"/>
              <w:spacing w:before="85"/>
              <w:ind w:left="13"/>
              <w:jc w:val="center"/>
              <w:rPr>
                <w:sz w:val="18"/>
              </w:rPr>
            </w:pPr>
            <w:r>
              <w:rPr>
                <w:sz w:val="18"/>
              </w:rPr>
              <w:t>USD</w:t>
            </w:r>
            <w:r>
              <w:rPr>
                <w:spacing w:val="-1"/>
                <w:sz w:val="18"/>
              </w:rPr>
              <w:t> </w:t>
            </w:r>
            <w:r>
              <w:rPr>
                <w:spacing w:val="-2"/>
                <w:sz w:val="18"/>
              </w:rPr>
              <w:t>1,802</w:t>
            </w:r>
          </w:p>
        </w:tc>
        <w:tc>
          <w:tcPr>
            <w:tcW w:w="1278" w:type="dxa"/>
          </w:tcPr>
          <w:p>
            <w:pPr>
              <w:pStyle w:val="TableParagraph"/>
              <w:spacing w:before="85"/>
              <w:ind w:left="16"/>
              <w:jc w:val="center"/>
              <w:rPr>
                <w:sz w:val="18"/>
              </w:rPr>
            </w:pPr>
            <w:r>
              <w:rPr>
                <w:sz w:val="18"/>
              </w:rPr>
              <w:t>USD</w:t>
            </w:r>
            <w:r>
              <w:rPr>
                <w:spacing w:val="-1"/>
                <w:sz w:val="18"/>
              </w:rPr>
              <w:t> </w:t>
            </w:r>
            <w:r>
              <w:rPr>
                <w:spacing w:val="-2"/>
                <w:sz w:val="18"/>
              </w:rPr>
              <w:t>2,192</w:t>
            </w:r>
          </w:p>
        </w:tc>
        <w:tc>
          <w:tcPr>
            <w:tcW w:w="1249" w:type="dxa"/>
          </w:tcPr>
          <w:p>
            <w:pPr>
              <w:pStyle w:val="TableParagraph"/>
              <w:spacing w:before="85"/>
              <w:ind w:left="15"/>
              <w:jc w:val="center"/>
              <w:rPr>
                <w:sz w:val="18"/>
              </w:rPr>
            </w:pPr>
            <w:r>
              <w:rPr>
                <w:sz w:val="18"/>
              </w:rPr>
              <w:t>USD</w:t>
            </w:r>
            <w:r>
              <w:rPr>
                <w:spacing w:val="-1"/>
                <w:sz w:val="18"/>
              </w:rPr>
              <w:t> </w:t>
            </w:r>
            <w:r>
              <w:rPr>
                <w:spacing w:val="-2"/>
                <w:sz w:val="18"/>
              </w:rPr>
              <w:t>1,498</w:t>
            </w:r>
          </w:p>
        </w:tc>
      </w:tr>
      <w:tr>
        <w:trPr>
          <w:trHeight w:val="387" w:hRule="atLeast"/>
        </w:trPr>
        <w:tc>
          <w:tcPr>
            <w:tcW w:w="1931" w:type="dxa"/>
            <w:gridSpan w:val="2"/>
            <w:vMerge/>
            <w:tcBorders>
              <w:top w:val="nil"/>
            </w:tcBorders>
          </w:tcPr>
          <w:p>
            <w:pPr>
              <w:rPr>
                <w:sz w:val="2"/>
                <w:szCs w:val="2"/>
              </w:rPr>
            </w:pPr>
          </w:p>
        </w:tc>
        <w:tc>
          <w:tcPr>
            <w:tcW w:w="1695" w:type="dxa"/>
            <w:shd w:val="clear" w:color="auto" w:fill="FFFF99"/>
          </w:tcPr>
          <w:p>
            <w:pPr>
              <w:pStyle w:val="TableParagraph"/>
              <w:spacing w:before="85"/>
              <w:ind w:left="104"/>
              <w:rPr>
                <w:rFonts w:ascii="Arial"/>
                <w:b/>
                <w:sz w:val="18"/>
              </w:rPr>
            </w:pPr>
            <w:r>
              <w:rPr>
                <w:rFonts w:ascii="Arial"/>
                <w:b/>
                <w:spacing w:val="-2"/>
                <w:sz w:val="18"/>
              </w:rPr>
              <w:t>Primera</w:t>
            </w:r>
          </w:p>
        </w:tc>
        <w:tc>
          <w:tcPr>
            <w:tcW w:w="1162" w:type="dxa"/>
            <w:shd w:val="clear" w:color="auto" w:fill="FFFF99"/>
          </w:tcPr>
          <w:p>
            <w:pPr>
              <w:pStyle w:val="TableParagraph"/>
              <w:spacing w:before="85"/>
              <w:ind w:left="18"/>
              <w:jc w:val="center"/>
              <w:rPr>
                <w:sz w:val="18"/>
              </w:rPr>
            </w:pPr>
            <w:r>
              <w:rPr>
                <w:sz w:val="18"/>
              </w:rPr>
              <w:t>USD</w:t>
            </w:r>
            <w:r>
              <w:rPr>
                <w:spacing w:val="-1"/>
                <w:sz w:val="18"/>
              </w:rPr>
              <w:t> </w:t>
            </w:r>
            <w:r>
              <w:rPr>
                <w:spacing w:val="-2"/>
                <w:sz w:val="18"/>
              </w:rPr>
              <w:t>1,892</w:t>
            </w:r>
          </w:p>
        </w:tc>
        <w:tc>
          <w:tcPr>
            <w:tcW w:w="1215" w:type="dxa"/>
            <w:shd w:val="clear" w:color="auto" w:fill="FFFF99"/>
          </w:tcPr>
          <w:p>
            <w:pPr>
              <w:pStyle w:val="TableParagraph"/>
              <w:spacing w:before="85"/>
              <w:ind w:left="13"/>
              <w:jc w:val="center"/>
              <w:rPr>
                <w:sz w:val="18"/>
              </w:rPr>
            </w:pPr>
            <w:r>
              <w:rPr>
                <w:sz w:val="18"/>
              </w:rPr>
              <w:t>USD</w:t>
            </w:r>
            <w:r>
              <w:rPr>
                <w:spacing w:val="-1"/>
                <w:sz w:val="18"/>
              </w:rPr>
              <w:t> </w:t>
            </w:r>
            <w:r>
              <w:rPr>
                <w:spacing w:val="-2"/>
                <w:sz w:val="18"/>
              </w:rPr>
              <w:t>1,814</w:t>
            </w:r>
          </w:p>
        </w:tc>
        <w:tc>
          <w:tcPr>
            <w:tcW w:w="1278" w:type="dxa"/>
            <w:shd w:val="clear" w:color="auto" w:fill="FFFF99"/>
          </w:tcPr>
          <w:p>
            <w:pPr>
              <w:pStyle w:val="TableParagraph"/>
              <w:spacing w:before="85"/>
              <w:ind w:left="16"/>
              <w:jc w:val="center"/>
              <w:rPr>
                <w:sz w:val="18"/>
              </w:rPr>
            </w:pPr>
            <w:r>
              <w:rPr>
                <w:sz w:val="18"/>
              </w:rPr>
              <w:t>USD</w:t>
            </w:r>
            <w:r>
              <w:rPr>
                <w:spacing w:val="-1"/>
                <w:sz w:val="18"/>
              </w:rPr>
              <w:t> </w:t>
            </w:r>
            <w:r>
              <w:rPr>
                <w:spacing w:val="-2"/>
                <w:sz w:val="18"/>
              </w:rPr>
              <w:t>2,380</w:t>
            </w:r>
          </w:p>
        </w:tc>
        <w:tc>
          <w:tcPr>
            <w:tcW w:w="1249" w:type="dxa"/>
            <w:shd w:val="clear" w:color="auto" w:fill="FFFF99"/>
          </w:tcPr>
          <w:p>
            <w:pPr>
              <w:pStyle w:val="TableParagraph"/>
              <w:spacing w:before="85"/>
              <w:ind w:left="15"/>
              <w:jc w:val="center"/>
              <w:rPr>
                <w:sz w:val="18"/>
              </w:rPr>
            </w:pPr>
            <w:r>
              <w:rPr>
                <w:sz w:val="18"/>
              </w:rPr>
              <w:t>USD</w:t>
            </w:r>
            <w:r>
              <w:rPr>
                <w:spacing w:val="-1"/>
                <w:sz w:val="18"/>
              </w:rPr>
              <w:t> </w:t>
            </w:r>
            <w:r>
              <w:rPr>
                <w:spacing w:val="-2"/>
                <w:sz w:val="18"/>
              </w:rPr>
              <w:t>1,492</w:t>
            </w:r>
          </w:p>
        </w:tc>
      </w:tr>
      <w:tr>
        <w:trPr>
          <w:trHeight w:val="388" w:hRule="atLeast"/>
        </w:trPr>
        <w:tc>
          <w:tcPr>
            <w:tcW w:w="1931" w:type="dxa"/>
            <w:gridSpan w:val="2"/>
            <w:vMerge/>
            <w:tcBorders>
              <w:top w:val="nil"/>
            </w:tcBorders>
          </w:tcPr>
          <w:p>
            <w:pPr>
              <w:rPr>
                <w:sz w:val="2"/>
                <w:szCs w:val="2"/>
              </w:rPr>
            </w:pPr>
          </w:p>
        </w:tc>
        <w:tc>
          <w:tcPr>
            <w:tcW w:w="1695" w:type="dxa"/>
          </w:tcPr>
          <w:p>
            <w:pPr>
              <w:pStyle w:val="TableParagraph"/>
              <w:spacing w:before="85"/>
              <w:ind w:left="104"/>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1162" w:type="dxa"/>
          </w:tcPr>
          <w:p>
            <w:pPr>
              <w:pStyle w:val="TableParagraph"/>
              <w:spacing w:before="85"/>
              <w:ind w:left="18"/>
              <w:jc w:val="center"/>
              <w:rPr>
                <w:sz w:val="18"/>
              </w:rPr>
            </w:pPr>
            <w:r>
              <w:rPr>
                <w:sz w:val="18"/>
              </w:rPr>
              <w:t>USD</w:t>
            </w:r>
            <w:r>
              <w:rPr>
                <w:spacing w:val="-1"/>
                <w:sz w:val="18"/>
              </w:rPr>
              <w:t> </w:t>
            </w:r>
            <w:r>
              <w:rPr>
                <w:spacing w:val="-2"/>
                <w:sz w:val="18"/>
              </w:rPr>
              <w:t>2,019</w:t>
            </w:r>
          </w:p>
        </w:tc>
        <w:tc>
          <w:tcPr>
            <w:tcW w:w="1215" w:type="dxa"/>
          </w:tcPr>
          <w:p>
            <w:pPr>
              <w:pStyle w:val="TableParagraph"/>
              <w:spacing w:before="85"/>
              <w:ind w:left="13"/>
              <w:jc w:val="center"/>
              <w:rPr>
                <w:sz w:val="18"/>
              </w:rPr>
            </w:pPr>
            <w:r>
              <w:rPr>
                <w:sz w:val="18"/>
              </w:rPr>
              <w:t>USD</w:t>
            </w:r>
            <w:r>
              <w:rPr>
                <w:spacing w:val="-1"/>
                <w:sz w:val="18"/>
              </w:rPr>
              <w:t> </w:t>
            </w:r>
            <w:r>
              <w:rPr>
                <w:spacing w:val="-2"/>
                <w:sz w:val="18"/>
              </w:rPr>
              <w:t>2,004</w:t>
            </w:r>
          </w:p>
        </w:tc>
        <w:tc>
          <w:tcPr>
            <w:tcW w:w="1278" w:type="dxa"/>
          </w:tcPr>
          <w:p>
            <w:pPr>
              <w:pStyle w:val="TableParagraph"/>
              <w:spacing w:before="85"/>
              <w:ind w:left="16"/>
              <w:jc w:val="center"/>
              <w:rPr>
                <w:sz w:val="18"/>
              </w:rPr>
            </w:pPr>
            <w:r>
              <w:rPr>
                <w:sz w:val="18"/>
              </w:rPr>
              <w:t>USD</w:t>
            </w:r>
            <w:r>
              <w:rPr>
                <w:spacing w:val="-1"/>
                <w:sz w:val="18"/>
              </w:rPr>
              <w:t> </w:t>
            </w:r>
            <w:r>
              <w:rPr>
                <w:spacing w:val="-2"/>
                <w:sz w:val="18"/>
              </w:rPr>
              <w:t>2,585</w:t>
            </w:r>
          </w:p>
        </w:tc>
        <w:tc>
          <w:tcPr>
            <w:tcW w:w="1249" w:type="dxa"/>
          </w:tcPr>
          <w:p>
            <w:pPr>
              <w:pStyle w:val="TableParagraph"/>
              <w:spacing w:before="85"/>
              <w:ind w:left="15"/>
              <w:jc w:val="center"/>
              <w:rPr>
                <w:sz w:val="18"/>
              </w:rPr>
            </w:pPr>
            <w:r>
              <w:rPr>
                <w:sz w:val="18"/>
              </w:rPr>
              <w:t>USD</w:t>
            </w:r>
            <w:r>
              <w:rPr>
                <w:spacing w:val="-1"/>
                <w:sz w:val="18"/>
              </w:rPr>
              <w:t> </w:t>
            </w:r>
            <w:r>
              <w:rPr>
                <w:spacing w:val="-2"/>
                <w:sz w:val="18"/>
              </w:rPr>
              <w:t>1,682</w:t>
            </w:r>
          </w:p>
        </w:tc>
      </w:tr>
      <w:tr>
        <w:trPr>
          <w:trHeight w:val="388" w:hRule="atLeast"/>
        </w:trPr>
        <w:tc>
          <w:tcPr>
            <w:tcW w:w="1931" w:type="dxa"/>
            <w:gridSpan w:val="2"/>
            <w:vMerge/>
            <w:tcBorders>
              <w:top w:val="nil"/>
            </w:tcBorders>
          </w:tcPr>
          <w:p>
            <w:pPr>
              <w:rPr>
                <w:sz w:val="2"/>
                <w:szCs w:val="2"/>
              </w:rPr>
            </w:pPr>
          </w:p>
        </w:tc>
        <w:tc>
          <w:tcPr>
            <w:tcW w:w="1695" w:type="dxa"/>
            <w:shd w:val="clear" w:color="auto" w:fill="FFFF99"/>
          </w:tcPr>
          <w:p>
            <w:pPr>
              <w:pStyle w:val="TableParagraph"/>
              <w:spacing w:before="85"/>
              <w:ind w:left="104"/>
              <w:rPr>
                <w:rFonts w:ascii="Arial"/>
                <w:b/>
                <w:sz w:val="18"/>
              </w:rPr>
            </w:pPr>
            <w:r>
              <w:rPr>
                <w:rFonts w:ascii="Arial"/>
                <w:b/>
                <w:spacing w:val="-4"/>
                <w:sz w:val="18"/>
              </w:rPr>
              <w:t>Lujo</w:t>
            </w:r>
          </w:p>
        </w:tc>
        <w:tc>
          <w:tcPr>
            <w:tcW w:w="1162" w:type="dxa"/>
            <w:shd w:val="clear" w:color="auto" w:fill="FFFF99"/>
          </w:tcPr>
          <w:p>
            <w:pPr>
              <w:pStyle w:val="TableParagraph"/>
              <w:spacing w:before="85"/>
              <w:ind w:left="18"/>
              <w:jc w:val="center"/>
              <w:rPr>
                <w:sz w:val="18"/>
              </w:rPr>
            </w:pPr>
            <w:r>
              <w:rPr>
                <w:sz w:val="18"/>
              </w:rPr>
              <w:t>USD</w:t>
            </w:r>
            <w:r>
              <w:rPr>
                <w:spacing w:val="-1"/>
                <w:sz w:val="18"/>
              </w:rPr>
              <w:t> </w:t>
            </w:r>
            <w:r>
              <w:rPr>
                <w:spacing w:val="-2"/>
                <w:sz w:val="18"/>
              </w:rPr>
              <w:t>2,333</w:t>
            </w:r>
          </w:p>
        </w:tc>
        <w:tc>
          <w:tcPr>
            <w:tcW w:w="1215" w:type="dxa"/>
            <w:shd w:val="clear" w:color="auto" w:fill="FFFF99"/>
          </w:tcPr>
          <w:p>
            <w:pPr>
              <w:pStyle w:val="TableParagraph"/>
              <w:spacing w:before="85"/>
              <w:ind w:left="13"/>
              <w:jc w:val="center"/>
              <w:rPr>
                <w:sz w:val="18"/>
              </w:rPr>
            </w:pPr>
            <w:r>
              <w:rPr>
                <w:sz w:val="18"/>
              </w:rPr>
              <w:t>USD</w:t>
            </w:r>
            <w:r>
              <w:rPr>
                <w:spacing w:val="-1"/>
                <w:sz w:val="18"/>
              </w:rPr>
              <w:t> </w:t>
            </w:r>
            <w:r>
              <w:rPr>
                <w:spacing w:val="-2"/>
                <w:sz w:val="18"/>
              </w:rPr>
              <w:t>2,281</w:t>
            </w:r>
          </w:p>
        </w:tc>
        <w:tc>
          <w:tcPr>
            <w:tcW w:w="1278" w:type="dxa"/>
            <w:shd w:val="clear" w:color="auto" w:fill="FFFF99"/>
          </w:tcPr>
          <w:p>
            <w:pPr>
              <w:pStyle w:val="TableParagraph"/>
              <w:spacing w:before="85"/>
              <w:ind w:left="16"/>
              <w:jc w:val="center"/>
              <w:rPr>
                <w:sz w:val="18"/>
              </w:rPr>
            </w:pPr>
            <w:r>
              <w:rPr>
                <w:sz w:val="18"/>
              </w:rPr>
              <w:t>USD</w:t>
            </w:r>
            <w:r>
              <w:rPr>
                <w:spacing w:val="-1"/>
                <w:sz w:val="18"/>
              </w:rPr>
              <w:t> </w:t>
            </w:r>
            <w:r>
              <w:rPr>
                <w:spacing w:val="-2"/>
                <w:sz w:val="18"/>
              </w:rPr>
              <w:t>3,293</w:t>
            </w:r>
          </w:p>
        </w:tc>
        <w:tc>
          <w:tcPr>
            <w:tcW w:w="1249" w:type="dxa"/>
            <w:shd w:val="clear" w:color="auto" w:fill="FFFF99"/>
          </w:tcPr>
          <w:p>
            <w:pPr>
              <w:pStyle w:val="TableParagraph"/>
              <w:spacing w:before="85"/>
              <w:ind w:left="15"/>
              <w:jc w:val="center"/>
              <w:rPr>
                <w:sz w:val="18"/>
              </w:rPr>
            </w:pPr>
            <w:r>
              <w:rPr>
                <w:sz w:val="18"/>
              </w:rPr>
              <w:t>USD</w:t>
            </w:r>
            <w:r>
              <w:rPr>
                <w:spacing w:val="-1"/>
                <w:sz w:val="18"/>
              </w:rPr>
              <w:t> </w:t>
            </w:r>
            <w:r>
              <w:rPr>
                <w:spacing w:val="-2"/>
                <w:sz w:val="18"/>
              </w:rPr>
              <w:t>1,959</w:t>
            </w:r>
          </w:p>
        </w:tc>
      </w:tr>
    </w:tbl>
    <w:p>
      <w:pPr>
        <w:spacing w:line="237" w:lineRule="auto" w:before="114"/>
        <w:ind w:left="571" w:right="565"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before="4"/>
        <w:ind w:left="571" w:right="567"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pStyle w:val="BodyText"/>
        <w:ind w:left="0"/>
        <w:rPr>
          <w:rFonts w:ascii="Arial"/>
          <w:b/>
          <w:sz w:val="17"/>
        </w:rPr>
      </w:pPr>
    </w:p>
    <w:p>
      <w:pPr>
        <w:pStyle w:val="BodyText"/>
        <w:spacing w:before="68"/>
        <w:ind w:left="0"/>
        <w:rPr>
          <w:rFonts w:ascii="Arial"/>
          <w:b/>
          <w:sz w:val="17"/>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4"/>
        <w:ind w:left="0"/>
        <w:rPr>
          <w:rFonts w:ascii="Arial"/>
          <w:b/>
        </w:rPr>
      </w:pPr>
    </w:p>
    <w:p>
      <w:pPr>
        <w:pStyle w:val="ListParagraph"/>
        <w:numPr>
          <w:ilvl w:val="0"/>
          <w:numId w:val="1"/>
        </w:numPr>
        <w:tabs>
          <w:tab w:pos="1291" w:val="left" w:leader="none"/>
        </w:tabs>
        <w:spacing w:line="207" w:lineRule="exact" w:before="0" w:after="0"/>
        <w:ind w:left="1291"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6"/>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3</w:t>
      </w:r>
      <w:r>
        <w:rPr>
          <w:spacing w:val="-1"/>
          <w:sz w:val="18"/>
        </w:rPr>
        <w:t> </w:t>
      </w:r>
      <w:r>
        <w:rPr>
          <w:sz w:val="18"/>
        </w:rPr>
        <w:t>noches</w:t>
      </w:r>
      <w:r>
        <w:rPr>
          <w:spacing w:val="-6"/>
          <w:sz w:val="18"/>
        </w:rPr>
        <w:t> </w:t>
      </w:r>
      <w:r>
        <w:rPr>
          <w:sz w:val="18"/>
        </w:rPr>
        <w:t>de</w:t>
      </w:r>
      <w:r>
        <w:rPr>
          <w:spacing w:val="-5"/>
          <w:sz w:val="18"/>
        </w:rPr>
        <w:t> </w:t>
      </w:r>
      <w:r>
        <w:rPr>
          <w:sz w:val="18"/>
        </w:rPr>
        <w:t>alojamiento</w:t>
      </w:r>
      <w:r>
        <w:rPr>
          <w:spacing w:val="1"/>
          <w:sz w:val="18"/>
        </w:rPr>
        <w:t> </w:t>
      </w:r>
      <w:r>
        <w:rPr>
          <w:sz w:val="18"/>
        </w:rPr>
        <w:t>en</w:t>
      </w:r>
      <w:r>
        <w:rPr>
          <w:spacing w:val="-1"/>
          <w:sz w:val="18"/>
        </w:rPr>
        <w:t> </w:t>
      </w:r>
      <w:r>
        <w:rPr>
          <w:spacing w:val="-4"/>
          <w:sz w:val="18"/>
        </w:rPr>
        <w:t>Lima.</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Paracas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pacing w:val="-4"/>
          <w:sz w:val="18"/>
        </w:rPr>
        <w:t>Cusco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3"/>
          <w:sz w:val="18"/>
        </w:rPr>
        <w:t> </w:t>
      </w:r>
      <w:r>
        <w:rPr>
          <w:sz w:val="18"/>
        </w:rPr>
        <w:t>en Aguas</w:t>
      </w:r>
      <w:r>
        <w:rPr>
          <w:spacing w:val="-6"/>
          <w:sz w:val="18"/>
        </w:rPr>
        <w:t> </w:t>
      </w:r>
      <w:r>
        <w:rPr>
          <w:sz w:val="18"/>
        </w:rPr>
        <w:t>Calientes</w:t>
      </w:r>
      <w:r>
        <w:rPr>
          <w:spacing w:val="-5"/>
          <w:sz w:val="18"/>
        </w:rPr>
        <w:t> </w:t>
      </w:r>
      <w:r>
        <w:rPr>
          <w:sz w:val="18"/>
        </w:rPr>
        <w:t>(Machu</w:t>
      </w:r>
      <w:r>
        <w:rPr>
          <w:spacing w:val="-5"/>
          <w:sz w:val="18"/>
        </w:rPr>
        <w:t> </w:t>
      </w:r>
      <w:r>
        <w:rPr>
          <w:spacing w:val="-2"/>
          <w:sz w:val="18"/>
        </w:rPr>
        <w:t>Picchu)</w:t>
      </w:r>
    </w:p>
    <w:p>
      <w:pPr>
        <w:pStyle w:val="ListParagraph"/>
        <w:numPr>
          <w:ilvl w:val="0"/>
          <w:numId w:val="1"/>
        </w:numPr>
        <w:tabs>
          <w:tab w:pos="1291" w:val="left" w:leader="none"/>
        </w:tabs>
        <w:spacing w:line="207" w:lineRule="exact" w:before="0" w:after="0"/>
        <w:ind w:left="1291" w:right="0" w:hanging="360"/>
        <w:jc w:val="left"/>
        <w:rPr>
          <w:rFonts w:ascii="Arial" w:hAnsi="Arial"/>
          <w:b/>
          <w:i/>
          <w:sz w:val="18"/>
        </w:rPr>
      </w:pPr>
      <w:r>
        <w:rPr>
          <w:rFonts w:ascii="Arial" w:hAnsi="Arial"/>
          <w:b/>
          <w:i/>
          <w:sz w:val="18"/>
        </w:rPr>
        <w:t>7</w:t>
      </w:r>
      <w:r>
        <w:rPr>
          <w:rFonts w:ascii="Arial" w:hAnsi="Arial"/>
          <w:b/>
          <w:i/>
          <w:spacing w:val="3"/>
          <w:sz w:val="18"/>
        </w:rPr>
        <w:t> </w:t>
      </w:r>
      <w:r>
        <w:rPr>
          <w:rFonts w:ascii="Arial" w:hAnsi="Arial"/>
          <w:b/>
          <w:i/>
          <w:spacing w:val="-2"/>
          <w:sz w:val="18"/>
        </w:rPr>
        <w:t>desayunos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Visita</w:t>
      </w:r>
      <w:r>
        <w:rPr>
          <w:spacing w:val="-4"/>
          <w:sz w:val="18"/>
        </w:rPr>
        <w:t> </w:t>
      </w:r>
      <w:r>
        <w:rPr>
          <w:sz w:val="18"/>
        </w:rPr>
        <w:t>de</w:t>
      </w:r>
      <w:r>
        <w:rPr>
          <w:spacing w:val="-3"/>
          <w:sz w:val="18"/>
        </w:rPr>
        <w:t> </w:t>
      </w:r>
      <w:r>
        <w:rPr>
          <w:sz w:val="18"/>
        </w:rPr>
        <w:t>Ciudad</w:t>
      </w:r>
      <w:r>
        <w:rPr>
          <w:spacing w:val="-3"/>
          <w:sz w:val="18"/>
        </w:rPr>
        <w:t> </w:t>
      </w:r>
      <w:r>
        <w:rPr>
          <w:sz w:val="18"/>
        </w:rPr>
        <w:t>en</w:t>
      </w:r>
      <w:r>
        <w:rPr>
          <w:spacing w:val="1"/>
          <w:sz w:val="18"/>
        </w:rPr>
        <w:t> </w:t>
      </w:r>
      <w:r>
        <w:rPr>
          <w:sz w:val="18"/>
        </w:rPr>
        <w:t>Lima</w:t>
      </w:r>
      <w:r>
        <w:rPr>
          <w:spacing w:val="-3"/>
          <w:sz w:val="18"/>
        </w:rPr>
        <w:t> </w:t>
      </w:r>
      <w:r>
        <w:rPr>
          <w:sz w:val="18"/>
        </w:rPr>
        <w:t>&amp; </w:t>
      </w:r>
      <w:r>
        <w:rPr>
          <w:spacing w:val="-2"/>
          <w:sz w:val="18"/>
        </w:rPr>
        <w:t>Cusco</w:t>
      </w:r>
    </w:p>
    <w:p>
      <w:pPr>
        <w:pStyle w:val="ListParagraph"/>
        <w:numPr>
          <w:ilvl w:val="0"/>
          <w:numId w:val="1"/>
        </w:numPr>
        <w:tabs>
          <w:tab w:pos="1291" w:val="left" w:leader="none"/>
        </w:tabs>
        <w:spacing w:line="207" w:lineRule="exact" w:before="0" w:after="0"/>
        <w:ind w:left="1291" w:right="0" w:hanging="360"/>
        <w:jc w:val="left"/>
        <w:rPr>
          <w:sz w:val="18"/>
        </w:rPr>
      </w:pPr>
      <w:r>
        <w:rPr>
          <w:sz w:val="18"/>
        </w:rPr>
        <w:t>Tour</w:t>
      </w:r>
      <w:r>
        <w:rPr>
          <w:spacing w:val="-2"/>
          <w:sz w:val="18"/>
        </w:rPr>
        <w:t> </w:t>
      </w:r>
      <w:r>
        <w:rPr>
          <w:sz w:val="18"/>
        </w:rPr>
        <w:t>de</w:t>
      </w:r>
      <w:r>
        <w:rPr>
          <w:spacing w:val="-4"/>
          <w:sz w:val="18"/>
        </w:rPr>
        <w:t> </w:t>
      </w:r>
      <w:r>
        <w:rPr>
          <w:sz w:val="18"/>
        </w:rPr>
        <w:t>Día</w:t>
      </w:r>
      <w:r>
        <w:rPr>
          <w:spacing w:val="-4"/>
          <w:sz w:val="18"/>
        </w:rPr>
        <w:t> </w:t>
      </w:r>
      <w:r>
        <w:rPr>
          <w:sz w:val="18"/>
        </w:rPr>
        <w:t>completo a</w:t>
      </w:r>
      <w:r>
        <w:rPr>
          <w:spacing w:val="-4"/>
          <w:sz w:val="18"/>
        </w:rPr>
        <w:t> </w:t>
      </w:r>
      <w:r>
        <w:rPr>
          <w:sz w:val="18"/>
        </w:rPr>
        <w:t>Ica,</w:t>
      </w:r>
      <w:r>
        <w:rPr>
          <w:spacing w:val="-2"/>
          <w:sz w:val="18"/>
        </w:rPr>
        <w:t> </w:t>
      </w:r>
      <w:r>
        <w:rPr>
          <w:sz w:val="18"/>
        </w:rPr>
        <w:t>con</w:t>
      </w:r>
      <w:r>
        <w:rPr>
          <w:spacing w:val="-4"/>
          <w:sz w:val="18"/>
        </w:rPr>
        <w:t> </w:t>
      </w:r>
      <w:r>
        <w:rPr>
          <w:sz w:val="18"/>
        </w:rPr>
        <w:t>degustación</w:t>
      </w:r>
      <w:r>
        <w:rPr>
          <w:spacing w:val="-4"/>
          <w:sz w:val="18"/>
        </w:rPr>
        <w:t> </w:t>
      </w:r>
      <w:r>
        <w:rPr>
          <w:sz w:val="18"/>
        </w:rPr>
        <w:t>de</w:t>
      </w:r>
      <w:r>
        <w:rPr>
          <w:spacing w:val="-4"/>
          <w:sz w:val="18"/>
        </w:rPr>
        <w:t> </w:t>
      </w:r>
      <w:r>
        <w:rPr>
          <w:sz w:val="18"/>
        </w:rPr>
        <w:t>Pisco y</w:t>
      </w:r>
      <w:r>
        <w:rPr>
          <w:spacing w:val="-8"/>
          <w:sz w:val="18"/>
        </w:rPr>
        <w:t> </w:t>
      </w:r>
      <w:r>
        <w:rPr>
          <w:sz w:val="18"/>
        </w:rPr>
        <w:t>laguna de</w:t>
      </w:r>
      <w:r>
        <w:rPr>
          <w:spacing w:val="-3"/>
          <w:sz w:val="18"/>
        </w:rPr>
        <w:t> </w:t>
      </w:r>
      <w:r>
        <w:rPr>
          <w:spacing w:val="-2"/>
          <w:sz w:val="18"/>
        </w:rPr>
        <w:t>Huacachina</w:t>
      </w:r>
    </w:p>
    <w:p>
      <w:pPr>
        <w:pStyle w:val="ListParagraph"/>
        <w:numPr>
          <w:ilvl w:val="0"/>
          <w:numId w:val="1"/>
        </w:numPr>
        <w:tabs>
          <w:tab w:pos="1291" w:val="left" w:leader="none"/>
        </w:tabs>
        <w:spacing w:line="207" w:lineRule="exact" w:before="4" w:after="0"/>
        <w:ind w:left="1291" w:right="0" w:hanging="360"/>
        <w:jc w:val="left"/>
        <w:rPr>
          <w:sz w:val="18"/>
        </w:rPr>
      </w:pPr>
      <w:r>
        <w:rPr>
          <w:sz w:val="18"/>
        </w:rPr>
        <w:t>Tour</w:t>
      </w:r>
      <w:r>
        <w:rPr>
          <w:spacing w:val="-4"/>
          <w:sz w:val="18"/>
        </w:rPr>
        <w:t> </w:t>
      </w:r>
      <w:r>
        <w:rPr>
          <w:sz w:val="18"/>
        </w:rPr>
        <w:t>a</w:t>
      </w:r>
      <w:r>
        <w:rPr>
          <w:spacing w:val="-5"/>
          <w:sz w:val="18"/>
        </w:rPr>
        <w:t> </w:t>
      </w:r>
      <w:r>
        <w:rPr>
          <w:sz w:val="18"/>
        </w:rPr>
        <w:t>Islas</w:t>
      </w:r>
      <w:r>
        <w:rPr>
          <w:spacing w:val="-4"/>
          <w:sz w:val="18"/>
        </w:rPr>
        <w:t> </w:t>
      </w:r>
      <w:r>
        <w:rPr>
          <w:sz w:val="18"/>
        </w:rPr>
        <w:t>Ballestas</w:t>
      </w:r>
      <w:r>
        <w:rPr>
          <w:spacing w:val="-1"/>
          <w:sz w:val="18"/>
        </w:rPr>
        <w:t> </w:t>
      </w:r>
      <w:r>
        <w:rPr>
          <w:sz w:val="18"/>
        </w:rPr>
        <w:t>en</w:t>
      </w:r>
      <w:r>
        <w:rPr>
          <w:spacing w:val="-1"/>
          <w:sz w:val="18"/>
        </w:rPr>
        <w:t> </w:t>
      </w:r>
      <w:r>
        <w:rPr>
          <w:spacing w:val="-2"/>
          <w:sz w:val="18"/>
        </w:rPr>
        <w:t>Paracas</w:t>
      </w:r>
    </w:p>
    <w:p>
      <w:pPr>
        <w:pStyle w:val="ListParagraph"/>
        <w:numPr>
          <w:ilvl w:val="0"/>
          <w:numId w:val="1"/>
        </w:numPr>
        <w:tabs>
          <w:tab w:pos="1291" w:val="left" w:leader="none"/>
        </w:tabs>
        <w:spacing w:line="240" w:lineRule="auto" w:before="0" w:after="0"/>
        <w:ind w:left="1291" w:right="558" w:hanging="360"/>
        <w:jc w:val="left"/>
        <w:rPr>
          <w:rFonts w:ascii="Arial" w:hAnsi="Arial"/>
          <w:b/>
          <w:i/>
          <w:sz w:val="18"/>
        </w:rPr>
      </w:pPr>
      <w:r>
        <w:rPr>
          <w:sz w:val="18"/>
        </w:rPr>
        <w:t>Excursión</w:t>
      </w:r>
      <w:r>
        <w:rPr>
          <w:spacing w:val="-1"/>
          <w:sz w:val="18"/>
        </w:rPr>
        <w:t> </w:t>
      </w:r>
      <w:r>
        <w:rPr>
          <w:sz w:val="18"/>
        </w:rPr>
        <w:t>a</w:t>
      </w:r>
      <w:r>
        <w:rPr>
          <w:spacing w:val="-1"/>
          <w:sz w:val="18"/>
        </w:rPr>
        <w:t> </w:t>
      </w:r>
      <w:r>
        <w:rPr>
          <w:sz w:val="18"/>
        </w:rPr>
        <w:t>Machu Picchu</w:t>
      </w:r>
      <w:r>
        <w:rPr>
          <w:spacing w:val="-1"/>
          <w:sz w:val="18"/>
        </w:rPr>
        <w:t> </w:t>
      </w:r>
      <w:r>
        <w:rPr>
          <w:sz w:val="18"/>
        </w:rPr>
        <w:t>con</w:t>
      </w:r>
      <w:r>
        <w:rPr>
          <w:spacing w:val="-1"/>
          <w:sz w:val="18"/>
        </w:rPr>
        <w:t> </w:t>
      </w:r>
      <w:r>
        <w:rPr>
          <w:sz w:val="18"/>
        </w:rPr>
        <w:t>boleto</w:t>
      </w:r>
      <w:r>
        <w:rPr>
          <w:spacing w:val="-1"/>
          <w:sz w:val="18"/>
        </w:rPr>
        <w:t> </w:t>
      </w:r>
      <w:r>
        <w:rPr>
          <w:sz w:val="18"/>
        </w:rPr>
        <w:t>de</w:t>
      </w:r>
      <w:r>
        <w:rPr>
          <w:spacing w:val="-1"/>
          <w:sz w:val="18"/>
        </w:rPr>
        <w:t> </w:t>
      </w:r>
      <w:r>
        <w:rPr>
          <w:sz w:val="18"/>
        </w:rPr>
        <w:t>tren a</w:t>
      </w:r>
      <w:r>
        <w:rPr>
          <w:spacing w:val="-1"/>
          <w:sz w:val="18"/>
        </w:rPr>
        <w:t> </w:t>
      </w:r>
      <w:r>
        <w:rPr>
          <w:sz w:val="18"/>
        </w:rPr>
        <w:t>Aguas Calientes </w:t>
      </w:r>
      <w:r>
        <w:rPr>
          <w:rFonts w:ascii="Arial" w:hAnsi="Arial"/>
          <w:b/>
          <w:sz w:val="18"/>
        </w:rPr>
        <w:t>en</w:t>
      </w:r>
      <w:r>
        <w:rPr>
          <w:rFonts w:ascii="Arial" w:hAnsi="Arial"/>
          <w:b/>
          <w:spacing w:val="-1"/>
          <w:sz w:val="18"/>
        </w:rPr>
        <w:t> </w:t>
      </w:r>
      <w:r>
        <w:rPr>
          <w:rFonts w:ascii="Arial" w:hAnsi="Arial"/>
          <w:b/>
          <w:sz w:val="18"/>
        </w:rPr>
        <w:t>Tren Expedition </w:t>
      </w:r>
      <w:r>
        <w:rPr>
          <w:rFonts w:ascii="Arial" w:hAnsi="Arial"/>
          <w:b/>
          <w:i/>
          <w:sz w:val="18"/>
        </w:rPr>
        <w:t>con almuerzo (no incluye bebidas)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spacing w:before="114"/>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line="244" w:lineRule="auto" w:before="206"/>
        <w:ind w:left="930" w:right="3203"/>
      </w:pPr>
      <w:r>
        <w:rPr>
          <w:position w:val="2"/>
        </w:rPr>
        <w:drawing>
          <wp:inline distT="0" distB="0" distL="0" distR="0">
            <wp:extent cx="80909" cy="80910"/>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3"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 de</w:t>
      </w:r>
      <w:r>
        <w:rPr>
          <w:spacing w:val="-4"/>
        </w:rPr>
        <w:t> </w:t>
      </w:r>
      <w:r>
        <w:rPr/>
        <w:t>avión México</w:t>
      </w:r>
      <w:r>
        <w:rPr>
          <w:spacing w:val="-2"/>
        </w:rPr>
        <w:t> </w:t>
      </w:r>
      <w:r>
        <w:rPr/>
        <w:t>–</w:t>
      </w:r>
      <w:r>
        <w:rPr>
          <w:spacing w:val="-4"/>
        </w:rPr>
        <w:t> </w:t>
      </w:r>
      <w:r>
        <w:rPr/>
        <w:t>Lima</w:t>
      </w:r>
      <w:r>
        <w:rPr>
          <w:spacing w:val="-4"/>
        </w:rPr>
        <w:t> </w:t>
      </w:r>
      <w:r>
        <w:rPr/>
        <w:t>–</w:t>
      </w:r>
      <w:r>
        <w:rPr>
          <w:spacing w:val="-4"/>
        </w:rPr>
        <w:t> </w:t>
      </w:r>
      <w:r>
        <w:rPr/>
        <w:t>Cusco</w:t>
      </w:r>
      <w:r>
        <w:rPr>
          <w:spacing w:val="-4"/>
        </w:rPr>
        <w:t> </w:t>
      </w:r>
      <w:r>
        <w:rPr/>
        <w:t>–</w:t>
      </w:r>
      <w:r>
        <w:rPr>
          <w:spacing w:val="-4"/>
        </w:rPr>
        <w:t> </w:t>
      </w:r>
      <w:r>
        <w:rPr/>
        <w:t>Lima</w:t>
      </w:r>
      <w:r>
        <w:rPr>
          <w:spacing w:val="-4"/>
        </w:rPr>
        <w:t> </w:t>
      </w:r>
      <w:r>
        <w:rPr/>
        <w:t>–</w:t>
      </w:r>
      <w:r>
        <w:rPr>
          <w:spacing w:val="-4"/>
        </w:rPr>
        <w:t> </w:t>
      </w:r>
      <w:r>
        <w:rPr/>
        <w:t>México. </w:t>
      </w:r>
      <w:r>
        <w:rPr>
          <w:position w:val="2"/>
        </w:rPr>
        <w:drawing>
          <wp:inline distT="0" distB="0" distL="0" distR="0">
            <wp:extent cx="80909" cy="8091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3"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rPr>
        <w:tab/>
      </w:r>
      <w:r>
        <w:rPr/>
        <w:t>Gastos personales</w:t>
      </w:r>
    </w:p>
    <w:p>
      <w:pPr>
        <w:pStyle w:val="BodyText"/>
        <w:tabs>
          <w:tab w:pos="1291" w:val="left" w:leader="none"/>
        </w:tabs>
        <w:spacing w:line="202" w:lineRule="exact"/>
        <w:ind w:left="930"/>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291" w:val="left" w:leader="none"/>
        </w:tabs>
        <w:ind w:left="930" w:right="1066"/>
      </w:pPr>
      <w:r>
        <w:rPr>
          <w:position w:val="2"/>
        </w:rPr>
        <w:drawing>
          <wp:inline distT="0" distB="0" distL="0" distR="0">
            <wp:extent cx="80909" cy="8091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3"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1490"/>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3" cstate="print"/>
                    <a:stretch>
                      <a:fillRect/>
                    </a:stretch>
                  </pic:blipFill>
                  <pic:spPr>
                    <a:xfrm>
                      <a:off x="0" y="0"/>
                      <a:ext cx="80909" cy="81490"/>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spacing w:before="205"/>
        <w:ind w:left="0"/>
      </w:pPr>
    </w:p>
    <w:p>
      <w:pPr>
        <w:spacing w:line="207" w:lineRule="exact" w:before="0"/>
        <w:ind w:left="571"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571"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9"/>
        <w:ind w:left="0"/>
        <w:rPr>
          <w:rFonts w:ascii="Arial"/>
          <w:b/>
        </w:rPr>
      </w:pPr>
    </w:p>
    <w:tbl>
      <w:tblPr>
        <w:tblW w:w="0" w:type="auto"/>
        <w:jc w:val="left"/>
        <w:tblInd w:w="172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2" w:hRule="atLeast"/>
        </w:trPr>
        <w:tc>
          <w:tcPr>
            <w:tcW w:w="4197" w:type="dxa"/>
            <w:shd w:val="clear" w:color="auto" w:fill="C00000"/>
          </w:tcPr>
          <w:p>
            <w:pPr>
              <w:pStyle w:val="TableParagraph"/>
              <w:spacing w:line="201" w:lineRule="exact"/>
              <w:ind w:left="105"/>
              <w:rPr>
                <w:rFonts w:ascii="Arial"/>
                <w:b/>
                <w:sz w:val="18"/>
              </w:rPr>
            </w:pPr>
            <w:r>
              <w:rPr>
                <w:rFonts w:ascii="Arial"/>
                <w:b/>
                <w:color w:val="FFFFFF"/>
                <w:sz w:val="18"/>
              </w:rPr>
              <w:t>Servicio</w:t>
            </w:r>
            <w:r>
              <w:rPr>
                <w:rFonts w:ascii="Arial"/>
                <w:b/>
                <w:color w:val="FFFFFF"/>
                <w:spacing w:val="-5"/>
                <w:sz w:val="18"/>
              </w:rPr>
              <w:t> </w:t>
            </w:r>
            <w:r>
              <w:rPr>
                <w:rFonts w:ascii="Arial"/>
                <w:b/>
                <w:color w:val="FFFFFF"/>
                <w:spacing w:val="-2"/>
                <w:sz w:val="18"/>
              </w:rPr>
              <w:t>opcional:</w:t>
            </w:r>
          </w:p>
        </w:tc>
        <w:tc>
          <w:tcPr>
            <w:tcW w:w="1460" w:type="dxa"/>
            <w:shd w:val="clear" w:color="auto" w:fill="C00000"/>
          </w:tcPr>
          <w:p>
            <w:pPr>
              <w:pStyle w:val="TableParagraph"/>
              <w:spacing w:line="201" w:lineRule="exact"/>
              <w:ind w:left="388"/>
              <w:rPr>
                <w:rFonts w:ascii="Arial"/>
                <w:b/>
                <w:sz w:val="18"/>
              </w:rPr>
            </w:pPr>
            <w:r>
              <w:rPr>
                <w:rFonts w:ascii="Arial"/>
                <w:b/>
                <w:color w:val="FFFFFF"/>
                <w:sz w:val="18"/>
              </w:rPr>
              <w:t>Adulto</w:t>
            </w:r>
            <w:r>
              <w:rPr>
                <w:rFonts w:ascii="Arial"/>
                <w:b/>
                <w:color w:val="FFFFFF"/>
                <w:spacing w:val="-3"/>
                <w:sz w:val="18"/>
              </w:rPr>
              <w:t> </w:t>
            </w:r>
            <w:r>
              <w:rPr>
                <w:rFonts w:ascii="Arial"/>
                <w:b/>
                <w:color w:val="FFFFFF"/>
                <w:spacing w:val="-10"/>
                <w:sz w:val="18"/>
              </w:rPr>
              <w:t>/</w:t>
            </w:r>
          </w:p>
          <w:p>
            <w:pPr>
              <w:pStyle w:val="TableParagraph"/>
              <w:spacing w:line="191" w:lineRule="exact"/>
              <w:ind w:left="455"/>
              <w:rPr>
                <w:rFonts w:ascii="Arial"/>
                <w:b/>
                <w:sz w:val="18"/>
              </w:rPr>
            </w:pPr>
            <w:r>
              <w:rPr>
                <w:rFonts w:ascii="Arial"/>
                <w:b/>
                <w:color w:val="FFFFFF"/>
                <w:spacing w:val="-2"/>
                <w:sz w:val="18"/>
              </w:rPr>
              <w:t>Menor</w:t>
            </w:r>
          </w:p>
        </w:tc>
      </w:tr>
      <w:tr>
        <w:trPr>
          <w:trHeight w:val="416" w:hRule="atLeast"/>
        </w:trPr>
        <w:tc>
          <w:tcPr>
            <w:tcW w:w="4197" w:type="dxa"/>
          </w:tcPr>
          <w:p>
            <w:pPr>
              <w:pStyle w:val="TableParagraph"/>
              <w:spacing w:line="201" w:lineRule="exact"/>
              <w:ind w:left="105"/>
              <w:rPr>
                <w:rFonts w:ascii="Arial" w:hAnsi="Arial"/>
                <w:b/>
                <w:sz w:val="18"/>
              </w:rPr>
            </w:pPr>
            <w:r>
              <w:rPr>
                <w:rFonts w:ascii="Arial" w:hAnsi="Arial"/>
                <w:b/>
                <w:sz w:val="18"/>
              </w:rPr>
              <w:t>Suplemento</w:t>
            </w:r>
            <w:r>
              <w:rPr>
                <w:rFonts w:ascii="Arial" w:hAnsi="Arial"/>
                <w:b/>
                <w:spacing w:val="-6"/>
                <w:sz w:val="18"/>
              </w:rPr>
              <w:t> </w:t>
            </w:r>
            <w:r>
              <w:rPr>
                <w:rFonts w:ascii="Arial" w:hAnsi="Arial"/>
                <w:b/>
                <w:sz w:val="18"/>
              </w:rPr>
              <w:t>por</w:t>
            </w:r>
            <w:r>
              <w:rPr>
                <w:rFonts w:ascii="Arial" w:hAnsi="Arial"/>
                <w:b/>
                <w:spacing w:val="-3"/>
                <w:sz w:val="18"/>
              </w:rPr>
              <w:t> </w:t>
            </w:r>
            <w:r>
              <w:rPr>
                <w:rFonts w:ascii="Arial" w:hAnsi="Arial"/>
                <w:b/>
                <w:sz w:val="18"/>
              </w:rPr>
              <w:t>tren</w:t>
            </w:r>
            <w:r>
              <w:rPr>
                <w:rFonts w:ascii="Arial" w:hAnsi="Arial"/>
                <w:b/>
                <w:spacing w:val="-5"/>
                <w:sz w:val="18"/>
              </w:rPr>
              <w:t> </w:t>
            </w:r>
            <w:r>
              <w:rPr>
                <w:rFonts w:ascii="Arial" w:hAnsi="Arial"/>
                <w:b/>
                <w:sz w:val="18"/>
              </w:rPr>
              <w:t>Vistadome</w:t>
            </w:r>
            <w:r>
              <w:rPr>
                <w:rFonts w:ascii="Arial" w:hAnsi="Arial"/>
                <w:b/>
                <w:spacing w:val="-4"/>
                <w:sz w:val="18"/>
              </w:rPr>
              <w:t> </w:t>
            </w:r>
            <w:r>
              <w:rPr>
                <w:rFonts w:ascii="Arial" w:hAnsi="Arial"/>
                <w:b/>
                <w:sz w:val="18"/>
              </w:rPr>
              <w:t>o</w:t>
            </w:r>
            <w:r>
              <w:rPr>
                <w:rFonts w:ascii="Arial" w:hAnsi="Arial"/>
                <w:b/>
                <w:spacing w:val="-5"/>
                <w:sz w:val="18"/>
              </w:rPr>
              <w:t> </w:t>
            </w:r>
            <w:r>
              <w:rPr>
                <w:rFonts w:ascii="Arial" w:hAnsi="Arial"/>
                <w:b/>
                <w:sz w:val="18"/>
              </w:rPr>
              <w:t>The</w:t>
            </w:r>
            <w:r>
              <w:rPr>
                <w:rFonts w:ascii="Arial" w:hAnsi="Arial"/>
                <w:b/>
                <w:spacing w:val="-5"/>
                <w:sz w:val="18"/>
              </w:rPr>
              <w:t> </w:t>
            </w:r>
            <w:r>
              <w:rPr>
                <w:rFonts w:ascii="Arial" w:hAnsi="Arial"/>
                <w:b/>
                <w:sz w:val="18"/>
              </w:rPr>
              <w:t>360°</w:t>
            </w:r>
            <w:r>
              <w:rPr>
                <w:rFonts w:ascii="Arial" w:hAnsi="Arial"/>
                <w:b/>
                <w:spacing w:val="-5"/>
                <w:sz w:val="18"/>
              </w:rPr>
              <w:t> en</w:t>
            </w:r>
          </w:p>
          <w:p>
            <w:pPr>
              <w:pStyle w:val="TableParagraph"/>
              <w:spacing w:line="196" w:lineRule="exact"/>
              <w:ind w:left="105"/>
              <w:rPr>
                <w:rFonts w:ascii="Arial"/>
                <w:b/>
                <w:sz w:val="18"/>
              </w:rPr>
            </w:pPr>
            <w:r>
              <w:rPr>
                <w:rFonts w:ascii="Arial"/>
                <w:b/>
                <w:spacing w:val="-2"/>
                <w:sz w:val="18"/>
              </w:rPr>
              <w:t>compartido</w:t>
            </w:r>
          </w:p>
        </w:tc>
        <w:tc>
          <w:tcPr>
            <w:tcW w:w="1460" w:type="dxa"/>
          </w:tcPr>
          <w:p>
            <w:pPr>
              <w:pStyle w:val="TableParagraph"/>
              <w:spacing w:before="99"/>
              <w:ind w:left="9" w:right="1"/>
              <w:jc w:val="center"/>
              <w:rPr>
                <w:sz w:val="18"/>
              </w:rPr>
            </w:pPr>
            <w:r>
              <w:rPr>
                <w:sz w:val="18"/>
              </w:rPr>
              <w:t>USD </w:t>
            </w:r>
            <w:r>
              <w:rPr>
                <w:spacing w:val="-5"/>
                <w:sz w:val="18"/>
              </w:rPr>
              <w:t>86</w:t>
            </w:r>
          </w:p>
        </w:tc>
      </w:tr>
      <w:tr>
        <w:trPr>
          <w:trHeight w:val="623" w:hRule="atLeast"/>
        </w:trPr>
        <w:tc>
          <w:tcPr>
            <w:tcW w:w="4197" w:type="dxa"/>
          </w:tcPr>
          <w:p>
            <w:pPr>
              <w:pStyle w:val="TableParagraph"/>
              <w:spacing w:line="202" w:lineRule="exact"/>
              <w:ind w:left="105"/>
              <w:rPr>
                <w:rFonts w:ascii="Arial"/>
                <w:b/>
                <w:sz w:val="18"/>
              </w:rPr>
            </w:pPr>
            <w:r>
              <w:rPr>
                <w:rFonts w:ascii="Arial"/>
                <w:b/>
                <w:sz w:val="18"/>
              </w:rPr>
              <w:t>Suplemento</w:t>
            </w:r>
            <w:r>
              <w:rPr>
                <w:rFonts w:ascii="Arial"/>
                <w:b/>
                <w:spacing w:val="-11"/>
                <w:sz w:val="18"/>
              </w:rPr>
              <w:t> </w:t>
            </w:r>
            <w:r>
              <w:rPr>
                <w:rFonts w:ascii="Arial"/>
                <w:b/>
                <w:sz w:val="18"/>
              </w:rPr>
              <w:t>traslados</w:t>
            </w:r>
            <w:r>
              <w:rPr>
                <w:rFonts w:ascii="Arial"/>
                <w:b/>
                <w:spacing w:val="-6"/>
                <w:sz w:val="18"/>
              </w:rPr>
              <w:t> </w:t>
            </w:r>
            <w:r>
              <w:rPr>
                <w:rFonts w:ascii="Arial"/>
                <w:b/>
                <w:sz w:val="18"/>
              </w:rPr>
              <w:t>desde</w:t>
            </w:r>
            <w:r>
              <w:rPr>
                <w:rFonts w:ascii="Arial"/>
                <w:b/>
                <w:spacing w:val="-2"/>
                <w:sz w:val="18"/>
              </w:rPr>
              <w:t> </w:t>
            </w:r>
            <w:r>
              <w:rPr>
                <w:rFonts w:ascii="Arial"/>
                <w:b/>
                <w:sz w:val="18"/>
              </w:rPr>
              <w:t>y/o</w:t>
            </w:r>
            <w:r>
              <w:rPr>
                <w:rFonts w:ascii="Arial"/>
                <w:b/>
                <w:spacing w:val="-7"/>
                <w:sz w:val="18"/>
              </w:rPr>
              <w:t> </w:t>
            </w:r>
            <w:r>
              <w:rPr>
                <w:rFonts w:ascii="Arial"/>
                <w:b/>
                <w:spacing w:val="-4"/>
                <w:sz w:val="18"/>
              </w:rPr>
              <w:t>hasta</w:t>
            </w:r>
          </w:p>
          <w:p>
            <w:pPr>
              <w:pStyle w:val="TableParagraph"/>
              <w:spacing w:line="206" w:lineRule="exact"/>
              <w:ind w:left="105"/>
              <w:rPr>
                <w:rFonts w:ascii="Arial"/>
                <w:b/>
                <w:sz w:val="18"/>
              </w:rPr>
            </w:pPr>
            <w:r>
              <w:rPr>
                <w:rFonts w:ascii="Arial"/>
                <w:b/>
                <w:sz w:val="18"/>
              </w:rPr>
              <w:t>aeropuerto</w:t>
            </w:r>
            <w:r>
              <w:rPr>
                <w:rFonts w:ascii="Arial"/>
                <w:b/>
                <w:spacing w:val="-8"/>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7"/>
                <w:sz w:val="18"/>
              </w:rPr>
              <w:t> </w:t>
            </w:r>
            <w:r>
              <w:rPr>
                <w:rFonts w:ascii="Arial"/>
                <w:b/>
                <w:sz w:val="18"/>
              </w:rPr>
              <w:t>sencillo por persona)</w:t>
            </w:r>
          </w:p>
        </w:tc>
        <w:tc>
          <w:tcPr>
            <w:tcW w:w="1460" w:type="dxa"/>
          </w:tcPr>
          <w:p>
            <w:pPr>
              <w:pStyle w:val="TableParagraph"/>
              <w:spacing w:before="205"/>
              <w:ind w:left="9"/>
              <w:jc w:val="center"/>
              <w:rPr>
                <w:sz w:val="18"/>
              </w:rPr>
            </w:pPr>
            <w:r>
              <w:rPr>
                <w:sz w:val="18"/>
              </w:rPr>
              <w:t>USD</w:t>
            </w:r>
            <w:r>
              <w:rPr>
                <w:spacing w:val="-1"/>
                <w:sz w:val="18"/>
              </w:rPr>
              <w:t> </w:t>
            </w:r>
            <w:r>
              <w:rPr>
                <w:spacing w:val="-5"/>
                <w:sz w:val="18"/>
              </w:rPr>
              <w:t>29</w:t>
            </w:r>
          </w:p>
        </w:tc>
      </w:tr>
    </w:tbl>
    <w:p>
      <w:pPr>
        <w:pStyle w:val="TableParagraph"/>
        <w:spacing w:after="0"/>
        <w:jc w:val="center"/>
        <w:rPr>
          <w:sz w:val="18"/>
        </w:rPr>
        <w:sectPr>
          <w:pgSz w:w="11910" w:h="16840"/>
          <w:pgMar w:header="0" w:footer="998" w:top="2420" w:bottom="1180" w:left="1417" w:right="1417"/>
        </w:sectPr>
      </w:pPr>
    </w:p>
    <w:p>
      <w:pPr>
        <w:pStyle w:val="BodyText"/>
        <w:spacing w:before="156"/>
        <w:ind w:left="0"/>
        <w:rPr>
          <w:rFonts w:ascii="Arial"/>
          <w:b/>
        </w:rPr>
      </w:pPr>
    </w:p>
    <w:p>
      <w:pPr>
        <w:spacing w:before="0"/>
        <w:ind w:left="571"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291" w:val="left" w:leader="none"/>
        </w:tabs>
        <w:spacing w:line="213" w:lineRule="auto" w:before="142" w:after="0"/>
        <w:ind w:left="1291" w:right="556"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291" w:val="left" w:leader="none"/>
        </w:tabs>
        <w:spacing w:line="213" w:lineRule="auto" w:before="30" w:after="0"/>
        <w:ind w:left="1291" w:right="554"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 Dakar, Juegos Panamericanos, navidad, Año Nuevo y fechas de congresos especiales para esas fechas favor de consultar.</w:t>
      </w:r>
    </w:p>
    <w:p>
      <w:pPr>
        <w:pStyle w:val="ListParagraph"/>
        <w:numPr>
          <w:ilvl w:val="0"/>
          <w:numId w:val="2"/>
        </w:numPr>
        <w:tabs>
          <w:tab w:pos="1291" w:val="left" w:leader="none"/>
        </w:tabs>
        <w:spacing w:line="213" w:lineRule="auto" w:before="30" w:after="0"/>
        <w:ind w:left="1291" w:right="555"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4"/>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291" w:val="left" w:leader="none"/>
        </w:tabs>
        <w:spacing w:line="192" w:lineRule="auto" w:before="45" w:after="0"/>
        <w:ind w:left="1291" w:right="549"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2"/>
        </w:numPr>
        <w:tabs>
          <w:tab w:pos="1291" w:val="left" w:leader="none"/>
        </w:tabs>
        <w:spacing w:line="213" w:lineRule="auto" w:before="30" w:after="0"/>
        <w:ind w:left="1291" w:right="552" w:hanging="360"/>
        <w:jc w:val="both"/>
        <w:rPr>
          <w:rFonts w:ascii="Lucida Sans Unicode" w:hAnsi="Lucida Sans Unicode"/>
          <w:sz w:val="20"/>
        </w:rPr>
      </w:pPr>
      <w:r>
        <w:rPr>
          <w:sz w:val="18"/>
        </w:rPr>
        <w:t>Tomar nota</w:t>
      </w:r>
      <w:r>
        <w:rPr>
          <w:spacing w:val="-4"/>
          <w:sz w:val="18"/>
        </w:rPr>
        <w:t> </w:t>
      </w:r>
      <w:r>
        <w:rPr>
          <w:sz w:val="18"/>
        </w:rPr>
        <w:t>que</w:t>
      </w:r>
      <w:r>
        <w:rPr>
          <w:spacing w:val="-4"/>
          <w:sz w:val="18"/>
        </w:rPr>
        <w:t> </w:t>
      </w:r>
      <w:r>
        <w:rPr>
          <w:sz w:val="18"/>
        </w:rPr>
        <w:t>La</w:t>
      </w:r>
      <w:r>
        <w:rPr>
          <w:spacing w:val="-4"/>
          <w:sz w:val="18"/>
        </w:rPr>
        <w:t> </w:t>
      </w:r>
      <w:r>
        <w:rPr>
          <w:sz w:val="18"/>
        </w:rPr>
        <w:t>Catedral</w:t>
      </w:r>
      <w:r>
        <w:rPr>
          <w:spacing w:val="-1"/>
          <w:sz w:val="18"/>
        </w:rPr>
        <w:t> </w:t>
      </w:r>
      <w:r>
        <w:rPr>
          <w:sz w:val="18"/>
        </w:rPr>
        <w:t>de</w:t>
      </w:r>
      <w:r>
        <w:rPr>
          <w:spacing w:val="-4"/>
          <w:sz w:val="18"/>
        </w:rPr>
        <w:t> </w:t>
      </w:r>
      <w:r>
        <w:rPr>
          <w:sz w:val="18"/>
        </w:rPr>
        <w:t>Lima</w:t>
      </w:r>
      <w:r>
        <w:rPr>
          <w:spacing w:val="-4"/>
          <w:sz w:val="18"/>
        </w:rPr>
        <w:t> </w:t>
      </w:r>
      <w:r>
        <w:rPr>
          <w:sz w:val="18"/>
        </w:rPr>
        <w:t>atiende</w:t>
      </w:r>
      <w:r>
        <w:rPr>
          <w:spacing w:val="-4"/>
          <w:sz w:val="18"/>
        </w:rPr>
        <w:t> </w:t>
      </w:r>
      <w:r>
        <w:rPr>
          <w:sz w:val="18"/>
        </w:rPr>
        <w:t>de</w:t>
      </w:r>
      <w:r>
        <w:rPr>
          <w:spacing w:val="-4"/>
          <w:sz w:val="18"/>
        </w:rPr>
        <w:t> </w:t>
      </w:r>
      <w:r>
        <w:rPr>
          <w:sz w:val="18"/>
        </w:rPr>
        <w:t>lunes a</w:t>
      </w:r>
      <w:r>
        <w:rPr>
          <w:spacing w:val="-4"/>
          <w:sz w:val="18"/>
        </w:rPr>
        <w:t> </w:t>
      </w:r>
      <w:r>
        <w:rPr>
          <w:sz w:val="18"/>
        </w:rPr>
        <w:t>viernes, sábados por</w:t>
      </w:r>
      <w:r>
        <w:rPr>
          <w:spacing w:val="-2"/>
          <w:sz w:val="18"/>
        </w:rPr>
        <w:t> </w:t>
      </w:r>
      <w:r>
        <w:rPr>
          <w:sz w:val="18"/>
        </w:rPr>
        <w:t>la</w:t>
      </w:r>
      <w:r>
        <w:rPr>
          <w:spacing w:val="-9"/>
          <w:sz w:val="18"/>
        </w:rPr>
        <w:t> </w:t>
      </w:r>
      <w:r>
        <w:rPr>
          <w:sz w:val="18"/>
        </w:rPr>
        <w:t>mañana y domingos por la tarde.</w:t>
      </w:r>
      <w:r>
        <w:rPr>
          <w:spacing w:val="40"/>
          <w:sz w:val="18"/>
        </w:rPr>
        <w:t> </w:t>
      </w:r>
      <w:r>
        <w:rPr>
          <w:sz w:val="18"/>
        </w:rPr>
        <w:t>Horarios en los que no abre</w:t>
      </w:r>
      <w:r>
        <w:rPr>
          <w:spacing w:val="-3"/>
          <w:sz w:val="18"/>
        </w:rPr>
        <w:t> </w:t>
      </w:r>
      <w:r>
        <w:rPr>
          <w:sz w:val="18"/>
        </w:rPr>
        <w:t>la Catedral, es posible se</w:t>
      </w:r>
      <w:r>
        <w:rPr>
          <w:spacing w:val="-3"/>
          <w:sz w:val="18"/>
        </w:rPr>
        <w:t> </w:t>
      </w:r>
      <w:r>
        <w:rPr>
          <w:sz w:val="18"/>
        </w:rPr>
        <w:t>intercambie la visita por un tour indicado por el prestador de servicios en destino</w:t>
      </w:r>
      <w:r>
        <w:rPr>
          <w:spacing w:val="40"/>
          <w:sz w:val="18"/>
        </w:rPr>
        <w:t> </w:t>
      </w:r>
      <w:r>
        <w:rPr>
          <w:sz w:val="18"/>
        </w:rPr>
        <w:t>por alguno similar</w:t>
      </w:r>
    </w:p>
    <w:p>
      <w:pPr>
        <w:pStyle w:val="ListParagraph"/>
        <w:numPr>
          <w:ilvl w:val="0"/>
          <w:numId w:val="2"/>
        </w:numPr>
        <w:tabs>
          <w:tab w:pos="1291" w:val="left" w:leader="none"/>
        </w:tabs>
        <w:spacing w:line="213" w:lineRule="auto" w:before="31" w:after="0"/>
        <w:ind w:left="1291" w:right="550" w:hanging="360"/>
        <w:jc w:val="both"/>
        <w:rPr>
          <w:rFonts w:ascii="Lucida Sans Unicode" w:hAnsi="Lucida Sans Unicode"/>
          <w:sz w:val="20"/>
        </w:rPr>
      </w:pPr>
      <w:r>
        <w:rPr>
          <w:sz w:val="18"/>
        </w:rPr>
        <w:t>El vuelo Lima/Cusco debe considerarse temprano por la mañana de manera que</w:t>
      </w:r>
      <w:r>
        <w:rPr>
          <w:spacing w:val="40"/>
          <w:sz w:val="18"/>
        </w:rPr>
        <w:t> </w:t>
      </w:r>
      <w:r>
        <w:rPr>
          <w:sz w:val="18"/>
        </w:rPr>
        <w:t>pasajeros puedan descansar y aclimatarse antes de empezar la excursión a la hora </w:t>
      </w:r>
      <w:r>
        <w:rPr>
          <w:spacing w:val="-2"/>
          <w:sz w:val="18"/>
        </w:rPr>
        <w:t>indicada.</w:t>
      </w:r>
    </w:p>
    <w:p>
      <w:pPr>
        <w:pStyle w:val="ListParagraph"/>
        <w:numPr>
          <w:ilvl w:val="0"/>
          <w:numId w:val="2"/>
        </w:numPr>
        <w:tabs>
          <w:tab w:pos="1291" w:val="left" w:leader="none"/>
        </w:tabs>
        <w:spacing w:line="194" w:lineRule="auto" w:before="47" w:after="0"/>
        <w:ind w:left="1291" w:right="550"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numPr>
          <w:ilvl w:val="0"/>
          <w:numId w:val="2"/>
        </w:numPr>
        <w:tabs>
          <w:tab w:pos="1291" w:val="left" w:leader="none"/>
        </w:tabs>
        <w:spacing w:line="282" w:lineRule="exact" w:before="8" w:after="0"/>
        <w:ind w:left="1291" w:right="0" w:hanging="360"/>
        <w:jc w:val="left"/>
        <w:rPr>
          <w:rFonts w:ascii="Lucida Sans Unicode" w:hAnsi="Lucida Sans Unicode"/>
          <w:color w:val="FF0000"/>
          <w:sz w:val="20"/>
        </w:rPr>
      </w:pPr>
      <w:r>
        <w:rPr>
          <w:rFonts w:ascii="Arial" w:hAnsi="Arial"/>
          <w:b/>
          <w:color w:val="FF0000"/>
          <w:sz w:val="18"/>
        </w:rPr>
        <w:t>POLÍTICA</w:t>
      </w:r>
      <w:r>
        <w:rPr>
          <w:rFonts w:ascii="Arial" w:hAnsi="Arial"/>
          <w:b/>
          <w:color w:val="FF0000"/>
          <w:spacing w:val="-6"/>
          <w:sz w:val="18"/>
        </w:rPr>
        <w:t> </w:t>
      </w:r>
      <w:r>
        <w:rPr>
          <w:rFonts w:ascii="Arial" w:hAnsi="Arial"/>
          <w:b/>
          <w:color w:val="FF0000"/>
          <w:sz w:val="18"/>
        </w:rPr>
        <w:t>DE</w:t>
      </w:r>
      <w:r>
        <w:rPr>
          <w:rFonts w:ascii="Arial" w:hAnsi="Arial"/>
          <w:b/>
          <w:color w:val="FF0000"/>
          <w:spacing w:val="-1"/>
          <w:sz w:val="18"/>
        </w:rPr>
        <w:t> </w:t>
      </w:r>
      <w:r>
        <w:rPr>
          <w:rFonts w:ascii="Arial" w:hAnsi="Arial"/>
          <w:b/>
          <w:color w:val="FF0000"/>
          <w:sz w:val="18"/>
        </w:rPr>
        <w:t>RESERVA</w:t>
      </w:r>
      <w:r>
        <w:rPr>
          <w:rFonts w:ascii="Arial" w:hAnsi="Arial"/>
          <w:b/>
          <w:color w:val="FF0000"/>
          <w:spacing w:val="-1"/>
          <w:sz w:val="18"/>
        </w:rPr>
        <w:t> </w:t>
      </w:r>
      <w:r>
        <w:rPr>
          <w:rFonts w:ascii="Arial" w:hAnsi="Arial"/>
          <w:b/>
          <w:color w:val="FF0000"/>
          <w:sz w:val="18"/>
        </w:rPr>
        <w:t>DE</w:t>
      </w:r>
      <w:r>
        <w:rPr>
          <w:rFonts w:ascii="Arial" w:hAnsi="Arial"/>
          <w:b/>
          <w:color w:val="FF0000"/>
          <w:spacing w:val="-4"/>
          <w:sz w:val="18"/>
        </w:rPr>
        <w:t> </w:t>
      </w:r>
      <w:r>
        <w:rPr>
          <w:rFonts w:ascii="Arial" w:hAnsi="Arial"/>
          <w:b/>
          <w:color w:val="FF0000"/>
          <w:spacing w:val="-2"/>
          <w:sz w:val="18"/>
        </w:rPr>
        <w:t>PERURAIL</w:t>
      </w:r>
    </w:p>
    <w:p>
      <w:pPr>
        <w:pStyle w:val="BodyText"/>
        <w:spacing w:line="181" w:lineRule="exact"/>
      </w:pPr>
      <w:r>
        <w:rPr/>
        <w:t>Debido</w:t>
      </w:r>
      <w:r>
        <w:rPr>
          <w:spacing w:val="27"/>
        </w:rPr>
        <w:t> </w:t>
      </w:r>
      <w:r>
        <w:rPr/>
        <w:t>a</w:t>
      </w:r>
      <w:r>
        <w:rPr>
          <w:spacing w:val="23"/>
        </w:rPr>
        <w:t> </w:t>
      </w:r>
      <w:r>
        <w:rPr/>
        <w:t>las</w:t>
      </w:r>
      <w:r>
        <w:rPr>
          <w:spacing w:val="29"/>
        </w:rPr>
        <w:t> </w:t>
      </w:r>
      <w:r>
        <w:rPr/>
        <w:t>nuevas</w:t>
      </w:r>
      <w:r>
        <w:rPr>
          <w:spacing w:val="28"/>
        </w:rPr>
        <w:t> </w:t>
      </w:r>
      <w:r>
        <w:rPr/>
        <w:t>políticas</w:t>
      </w:r>
      <w:r>
        <w:rPr>
          <w:spacing w:val="28"/>
        </w:rPr>
        <w:t> </w:t>
      </w:r>
      <w:r>
        <w:rPr/>
        <w:t>de</w:t>
      </w:r>
      <w:r>
        <w:rPr>
          <w:spacing w:val="23"/>
        </w:rPr>
        <w:t> </w:t>
      </w:r>
      <w:r>
        <w:rPr/>
        <w:t>Peru</w:t>
      </w:r>
      <w:r>
        <w:rPr>
          <w:spacing w:val="27"/>
        </w:rPr>
        <w:t> </w:t>
      </w:r>
      <w:r>
        <w:rPr/>
        <w:t>Rail,</w:t>
      </w:r>
      <w:r>
        <w:rPr>
          <w:spacing w:val="26"/>
        </w:rPr>
        <w:t> </w:t>
      </w:r>
      <w:r>
        <w:rPr/>
        <w:t>cada</w:t>
      </w:r>
      <w:r>
        <w:rPr>
          <w:spacing w:val="23"/>
        </w:rPr>
        <w:t> </w:t>
      </w:r>
      <w:r>
        <w:rPr/>
        <w:t>reserva</w:t>
      </w:r>
      <w:r>
        <w:rPr>
          <w:spacing w:val="28"/>
        </w:rPr>
        <w:t> </w:t>
      </w:r>
      <w:r>
        <w:rPr/>
        <w:t>anulada</w:t>
      </w:r>
      <w:r>
        <w:rPr>
          <w:spacing w:val="27"/>
        </w:rPr>
        <w:t> </w:t>
      </w:r>
      <w:r>
        <w:rPr/>
        <w:t>estará</w:t>
      </w:r>
      <w:r>
        <w:rPr>
          <w:spacing w:val="28"/>
        </w:rPr>
        <w:t> </w:t>
      </w:r>
      <w:r>
        <w:rPr/>
        <w:t>sujeta</w:t>
      </w:r>
      <w:r>
        <w:rPr>
          <w:spacing w:val="27"/>
        </w:rPr>
        <w:t> </w:t>
      </w:r>
      <w:r>
        <w:rPr/>
        <w:t>a</w:t>
      </w:r>
      <w:r>
        <w:rPr>
          <w:spacing w:val="22"/>
        </w:rPr>
        <w:t> </w:t>
      </w:r>
      <w:r>
        <w:rPr>
          <w:spacing w:val="-5"/>
        </w:rPr>
        <w:t>una</w:t>
      </w:r>
    </w:p>
    <w:p>
      <w:pPr>
        <w:pStyle w:val="BodyText"/>
        <w:tabs>
          <w:tab w:pos="1291" w:val="left" w:leader="none"/>
          <w:tab w:pos="3456" w:val="left" w:leader="none"/>
        </w:tabs>
        <w:ind w:left="930" w:right="3903" w:firstLine="361"/>
      </w:pPr>
      <w:r>
        <w:rPr/>
        <w:t>penalidad</w:t>
      </w:r>
      <w:r>
        <w:rPr>
          <w:spacing w:val="-6"/>
        </w:rPr>
        <w:t> </w:t>
      </w:r>
      <w:r>
        <w:rPr/>
        <w:t>de</w:t>
      </w:r>
      <w:r>
        <w:rPr>
          <w:spacing w:val="-6"/>
        </w:rPr>
        <w:t> </w:t>
      </w:r>
      <w:r>
        <w:rPr/>
        <w:t>acuerdo</w:t>
      </w:r>
      <w:r>
        <w:rPr>
          <w:spacing w:val="-6"/>
        </w:rPr>
        <w:t> </w:t>
      </w:r>
      <w:r>
        <w:rPr/>
        <w:t>al</w:t>
      </w:r>
      <w:r>
        <w:rPr>
          <w:spacing w:val="-3"/>
        </w:rPr>
        <w:t> </w:t>
      </w:r>
      <w:r>
        <w:rPr/>
        <w:t>servicio</w:t>
      </w:r>
      <w:r>
        <w:rPr>
          <w:spacing w:val="-6"/>
        </w:rPr>
        <w:t> </w:t>
      </w:r>
      <w:r>
        <w:rPr/>
        <w:t>de</w:t>
      </w:r>
      <w:r>
        <w:rPr>
          <w:spacing w:val="-6"/>
        </w:rPr>
        <w:t> </w:t>
      </w:r>
      <w:r>
        <w:rPr/>
        <w:t>tren</w:t>
      </w:r>
      <w:r>
        <w:rPr>
          <w:spacing w:val="-2"/>
        </w:rPr>
        <w:t> </w:t>
      </w:r>
      <w:r>
        <w:rPr/>
        <w:t>emitido: </w:t>
      </w: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rPr>
        <w:tab/>
      </w:r>
      <w:r>
        <w:rPr>
          <w:spacing w:val="-2"/>
        </w:rPr>
        <w:t>EXPEDITION</w:t>
      </w:r>
      <w:r>
        <w:rPr/>
        <w:tab/>
      </w:r>
      <w:r>
        <w:rPr>
          <w:spacing w:val="-2"/>
        </w:rPr>
        <w:t>$20.00</w:t>
      </w:r>
    </w:p>
    <w:p>
      <w:pPr>
        <w:pStyle w:val="BodyText"/>
        <w:tabs>
          <w:tab w:pos="1291" w:val="left" w:leader="none"/>
          <w:tab w:pos="3456" w:val="left" w:leader="none"/>
        </w:tabs>
        <w:spacing w:line="206" w:lineRule="exact"/>
        <w:ind w:left="930"/>
      </w:pPr>
      <w:r>
        <w:rPr>
          <w:position w:val="1"/>
        </w:rPr>
        <w:drawing>
          <wp:inline distT="0" distB="0" distL="0" distR="0">
            <wp:extent cx="80909" cy="80908"/>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3"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spacing w:val="-2"/>
        </w:rPr>
        <w:t>VISTADOME</w:t>
      </w:r>
      <w:r>
        <w:rPr/>
        <w:tab/>
      </w:r>
      <w:r>
        <w:rPr>
          <w:spacing w:val="-2"/>
        </w:rPr>
        <w:t>$30.00</w:t>
      </w:r>
    </w:p>
    <w:p>
      <w:pPr>
        <w:pStyle w:val="ListParagraph"/>
        <w:numPr>
          <w:ilvl w:val="0"/>
          <w:numId w:val="2"/>
        </w:numPr>
        <w:tabs>
          <w:tab w:pos="1291" w:val="left" w:leader="none"/>
        </w:tabs>
        <w:spacing w:line="213" w:lineRule="auto" w:before="25" w:after="0"/>
        <w:ind w:left="1291" w:right="554"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291" w:val="left" w:leader="none"/>
        </w:tabs>
        <w:spacing w:line="192" w:lineRule="auto" w:before="51" w:after="0"/>
        <w:ind w:left="1291" w:right="559"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8"/>
        <w:ind w:right="563"/>
        <w:jc w:val="both"/>
      </w:pPr>
      <w:r>
        <w:rPr/>
        <w:t>15:00 Hrs. y Check Out 09:00 Hrs. (Mañana). En caso de que la llegada fuese antes del 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291" w:val="left" w:leader="none"/>
        </w:tabs>
        <w:spacing w:line="213" w:lineRule="auto" w:before="24" w:after="0"/>
        <w:ind w:left="1291" w:right="551"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291" w:val="left" w:leader="none"/>
        </w:tabs>
        <w:spacing w:line="213" w:lineRule="auto" w:before="30" w:after="0"/>
        <w:ind w:left="1291" w:right="556"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 junto con la Tarjeta Andina de Migración (entregada en el aeropuerto a su llegada</w:t>
      </w:r>
      <w:r>
        <w:rPr>
          <w:spacing w:val="16"/>
          <w:sz w:val="18"/>
        </w:rPr>
        <w:t> </w:t>
      </w:r>
      <w:r>
        <w:rPr>
          <w:sz w:val="18"/>
        </w:rPr>
        <w:t>a</w:t>
      </w:r>
      <w:r>
        <w:rPr>
          <w:spacing w:val="16"/>
          <w:sz w:val="18"/>
        </w:rPr>
        <w:t> </w:t>
      </w:r>
      <w:r>
        <w:rPr>
          <w:sz w:val="18"/>
        </w:rPr>
        <w:t>Perú)</w:t>
      </w:r>
      <w:r>
        <w:rPr>
          <w:spacing w:val="18"/>
          <w:sz w:val="18"/>
        </w:rPr>
        <w:t> </w:t>
      </w:r>
      <w:r>
        <w:rPr>
          <w:sz w:val="18"/>
        </w:rPr>
        <w:t>con</w:t>
      </w:r>
      <w:r>
        <w:rPr>
          <w:spacing w:val="16"/>
          <w:sz w:val="18"/>
        </w:rPr>
        <w:t> </w:t>
      </w:r>
      <w:r>
        <w:rPr>
          <w:sz w:val="18"/>
        </w:rPr>
        <w:t>el</w:t>
      </w:r>
      <w:r>
        <w:rPr>
          <w:spacing w:val="19"/>
          <w:sz w:val="18"/>
        </w:rPr>
        <w:t> </w:t>
      </w:r>
      <w:r>
        <w:rPr>
          <w:sz w:val="18"/>
        </w:rPr>
        <w:t>sello</w:t>
      </w:r>
      <w:r>
        <w:rPr>
          <w:spacing w:val="16"/>
          <w:sz w:val="18"/>
        </w:rPr>
        <w:t> </w:t>
      </w:r>
      <w:r>
        <w:rPr>
          <w:sz w:val="18"/>
        </w:rPr>
        <w:t>de</w:t>
      </w:r>
      <w:r>
        <w:rPr>
          <w:spacing w:val="16"/>
          <w:sz w:val="18"/>
        </w:rPr>
        <w:t> </w:t>
      </w:r>
      <w:r>
        <w:rPr>
          <w:sz w:val="18"/>
        </w:rPr>
        <w:t>entrada legible y</w:t>
      </w:r>
      <w:r>
        <w:rPr>
          <w:spacing w:val="16"/>
          <w:sz w:val="18"/>
        </w:rPr>
        <w:t> </w:t>
      </w:r>
      <w:r>
        <w:rPr>
          <w:sz w:val="18"/>
        </w:rPr>
        <w:t>con</w:t>
      </w:r>
      <w:r>
        <w:rPr>
          <w:spacing w:val="16"/>
          <w:sz w:val="18"/>
        </w:rPr>
        <w:t> </w:t>
      </w:r>
      <w:r>
        <w:rPr>
          <w:sz w:val="18"/>
        </w:rPr>
        <w:t>una</w:t>
      </w:r>
      <w:r>
        <w:rPr>
          <w:spacing w:val="16"/>
          <w:sz w:val="18"/>
        </w:rPr>
        <w:t> </w:t>
      </w:r>
      <w:r>
        <w:rPr>
          <w:sz w:val="18"/>
        </w:rPr>
        <w:t>permanencia</w:t>
      </w:r>
      <w:r>
        <w:rPr>
          <w:spacing w:val="16"/>
          <w:sz w:val="18"/>
        </w:rPr>
        <w:t> </w:t>
      </w:r>
      <w:r>
        <w:rPr>
          <w:sz w:val="18"/>
        </w:rPr>
        <w:t>no</w:t>
      </w:r>
      <w:r>
        <w:rPr>
          <w:spacing w:val="16"/>
          <w:sz w:val="18"/>
        </w:rPr>
        <w:t> </w:t>
      </w:r>
      <w:r>
        <w:rPr>
          <w:sz w:val="18"/>
        </w:rPr>
        <w:t>superior</w:t>
      </w:r>
      <w:r>
        <w:rPr>
          <w:spacing w:val="18"/>
          <w:sz w:val="18"/>
        </w:rPr>
        <w:t> </w:t>
      </w:r>
      <w:r>
        <w:rPr>
          <w:sz w:val="18"/>
        </w:rPr>
        <w:t>a</w:t>
      </w:r>
      <w:r>
        <w:rPr>
          <w:spacing w:val="16"/>
          <w:sz w:val="18"/>
        </w:rPr>
        <w:t> </w:t>
      </w:r>
      <w:r>
        <w:rPr>
          <w:sz w:val="18"/>
        </w:rPr>
        <w:t>60</w:t>
      </w:r>
    </w:p>
    <w:p>
      <w:pPr>
        <w:pStyle w:val="BodyText"/>
        <w:spacing w:before="4"/>
      </w:pPr>
      <w:r>
        <w:rPr>
          <w:spacing w:val="-2"/>
        </w:rPr>
        <w:t>días.</w:t>
      </w:r>
    </w:p>
    <w:p>
      <w:pPr>
        <w:pStyle w:val="ListParagraph"/>
        <w:numPr>
          <w:ilvl w:val="0"/>
          <w:numId w:val="2"/>
        </w:numPr>
        <w:tabs>
          <w:tab w:pos="1291" w:val="left" w:leader="none"/>
        </w:tabs>
        <w:spacing w:line="283" w:lineRule="exact" w:before="2" w:after="0"/>
        <w:ind w:left="1291" w:right="0" w:hanging="360"/>
        <w:jc w:val="left"/>
        <w:rPr>
          <w:rFonts w:ascii="Lucida Sans Unicode" w:hAnsi="Lucida Sans Unicode"/>
          <w:sz w:val="20"/>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5"/>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3"/>
          <w:sz w:val="18"/>
        </w:rPr>
        <w:t> </w:t>
      </w:r>
      <w:r>
        <w:rPr>
          <w:rFonts w:ascii="Arial" w:hAnsi="Arial"/>
          <w:b/>
          <w:sz w:val="18"/>
        </w:rPr>
        <w:t>de</w:t>
      </w:r>
      <w:r>
        <w:rPr>
          <w:rFonts w:ascii="Arial" w:hAnsi="Arial"/>
          <w:b/>
          <w:spacing w:val="4"/>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291" w:val="left" w:leader="none"/>
        </w:tabs>
        <w:spacing w:line="223" w:lineRule="auto" w:before="0" w:after="0"/>
        <w:ind w:left="1291" w:right="562" w:hanging="360"/>
        <w:jc w:val="left"/>
        <w:rPr>
          <w:rFonts w:ascii="Lucida Sans Unicode" w:hAnsi="Lucida Sans Unicode"/>
          <w:sz w:val="20"/>
        </w:rPr>
      </w:pPr>
      <w:r>
        <w:rPr>
          <w:rFonts w:ascii="Arial" w:hAnsi="Arial"/>
          <w:b/>
          <w:sz w:val="18"/>
        </w:rPr>
        <w:t>Los horarios indicados en el presente itinerario son solo de referencia; 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28"/>
        <w:ind w:left="1291" w:right="0" w:firstLine="0"/>
        <w:jc w:val="left"/>
        <w:rPr>
          <w:rFonts w:ascii="Arial"/>
          <w:b/>
          <w:sz w:val="18"/>
        </w:rPr>
      </w:pPr>
      <w:r>
        <w:rPr>
          <w:rFonts w:ascii="Arial"/>
          <w:b/>
          <w:spacing w:val="-2"/>
          <w:sz w:val="18"/>
        </w:rPr>
        <w:t>visitada.</w:t>
      </w:r>
    </w:p>
    <w:p>
      <w:pPr>
        <w:pStyle w:val="ListParagraph"/>
        <w:numPr>
          <w:ilvl w:val="0"/>
          <w:numId w:val="2"/>
        </w:numPr>
        <w:tabs>
          <w:tab w:pos="1291" w:val="left" w:leader="none"/>
        </w:tabs>
        <w:spacing w:line="213" w:lineRule="auto" w:before="50" w:after="0"/>
        <w:ind w:left="1291" w:right="556"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3"/>
        <w:ind w:left="1291" w:right="0" w:firstLine="0"/>
        <w:jc w:val="left"/>
        <w:rPr>
          <w:rFonts w:ascii="Arial"/>
          <w:b/>
          <w:sz w:val="18"/>
        </w:rPr>
      </w:pPr>
      <w:r>
        <w:rPr>
          <w:rFonts w:ascii="Arial"/>
          <w:b/>
          <w:spacing w:val="-2"/>
          <w:sz w:val="18"/>
        </w:rPr>
        <w:t>ingreso.</w:t>
      </w:r>
    </w:p>
    <w:p>
      <w:pPr>
        <w:pStyle w:val="ListParagraph"/>
        <w:numPr>
          <w:ilvl w:val="0"/>
          <w:numId w:val="2"/>
        </w:numPr>
        <w:tabs>
          <w:tab w:pos="1291" w:val="left" w:leader="none"/>
        </w:tabs>
        <w:spacing w:line="192" w:lineRule="auto" w:before="47" w:after="0"/>
        <w:ind w:left="1291" w:right="550" w:hanging="360"/>
        <w:jc w:val="both"/>
        <w:rPr>
          <w:rFonts w:ascii="Lucida Sans Unicode" w:hAnsi="Lucida Sans Unicode"/>
          <w:sz w:val="20"/>
        </w:rPr>
      </w:pPr>
      <w:r>
        <w:rPr>
          <w:sz w:val="18"/>
        </w:rPr>
        <w:t>De acuerdo a las normas que rigen para el guiado oficial en Perú, no se considera guía acompañante para todo el recorrido,</w:t>
      </w:r>
      <w:r>
        <w:rPr>
          <w:spacing w:val="40"/>
          <w:sz w:val="18"/>
        </w:rPr>
        <w:t> </w:t>
      </w:r>
      <w:r>
        <w:rPr>
          <w:sz w:val="18"/>
        </w:rPr>
        <w:t>se utilizarán guías locales en cada ciudad.</w:t>
      </w:r>
    </w:p>
    <w:p>
      <w:pPr>
        <w:pStyle w:val="ListParagraph"/>
        <w:numPr>
          <w:ilvl w:val="0"/>
          <w:numId w:val="2"/>
        </w:numPr>
        <w:tabs>
          <w:tab w:pos="1291" w:val="left" w:leader="none"/>
        </w:tabs>
        <w:spacing w:line="240" w:lineRule="auto" w:before="10" w:after="0"/>
        <w:ind w:left="1291" w:right="0" w:hanging="360"/>
        <w:jc w:val="left"/>
        <w:rPr>
          <w:rFonts w:ascii="Lucida Sans Unicode" w:hAnsi="Lucida Sans Unicode"/>
          <w:sz w:val="20"/>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spacing w:after="0" w:line="240" w:lineRule="auto"/>
        <w:jc w:val="left"/>
        <w:rPr>
          <w:rFonts w:ascii="Lucida Sans Unicode" w:hAnsi="Lucida Sans Unicode"/>
          <w:sz w:val="20"/>
        </w:rPr>
        <w:sectPr>
          <w:pgSz w:w="11910" w:h="16840"/>
          <w:pgMar w:header="0" w:footer="998" w:top="2420" w:bottom="1180" w:left="1417" w:right="1417"/>
        </w:sectPr>
      </w:pPr>
    </w:p>
    <w:p>
      <w:pPr>
        <w:pStyle w:val="BodyText"/>
        <w:spacing w:before="183"/>
        <w:ind w:left="0"/>
      </w:pPr>
    </w:p>
    <w:p>
      <w:pPr>
        <w:pStyle w:val="ListParagraph"/>
        <w:numPr>
          <w:ilvl w:val="0"/>
          <w:numId w:val="2"/>
        </w:numPr>
        <w:tabs>
          <w:tab w:pos="1291" w:val="left" w:leader="none"/>
        </w:tabs>
        <w:spacing w:line="213" w:lineRule="auto" w:before="0" w:after="0"/>
        <w:ind w:left="1291" w:right="589" w:hanging="360"/>
        <w:jc w:val="left"/>
        <w:rPr>
          <w:rFonts w:ascii="Lucida Sans Unicode" w:hAnsi="Lucida Sans Unicode"/>
          <w:sz w:val="20"/>
        </w:rPr>
      </w:pPr>
      <w:r>
        <w:rPr>
          <w:sz w:val="18"/>
        </w:rPr>
        <w:t>Para</w:t>
      </w:r>
      <w:r>
        <w:rPr>
          <w:spacing w:val="-5"/>
          <w:sz w:val="18"/>
        </w:rPr>
        <w:t> </w:t>
      </w:r>
      <w:r>
        <w:rPr>
          <w:sz w:val="18"/>
        </w:rPr>
        <w:t>reservas</w:t>
      </w:r>
      <w:r>
        <w:rPr>
          <w:spacing w:val="-1"/>
          <w:sz w:val="18"/>
        </w:rPr>
        <w:t> </w:t>
      </w:r>
      <w:r>
        <w:rPr>
          <w:sz w:val="18"/>
        </w:rPr>
        <w:t>que</w:t>
      </w:r>
      <w:r>
        <w:rPr>
          <w:spacing w:val="-10"/>
          <w:sz w:val="18"/>
        </w:rPr>
        <w:t> </w:t>
      </w:r>
      <w:r>
        <w:rPr>
          <w:sz w:val="18"/>
        </w:rPr>
        <w:t>tengan</w:t>
      </w:r>
      <w:r>
        <w:rPr>
          <w:spacing w:val="-2"/>
          <w:sz w:val="18"/>
        </w:rPr>
        <w:t> </w:t>
      </w:r>
      <w:r>
        <w:rPr>
          <w:sz w:val="18"/>
        </w:rPr>
        <w:t>Machu</w:t>
      </w:r>
      <w:r>
        <w:rPr>
          <w:spacing w:val="-2"/>
          <w:sz w:val="18"/>
        </w:rPr>
        <w:t> </w:t>
      </w:r>
      <w:r>
        <w:rPr>
          <w:sz w:val="18"/>
        </w:rPr>
        <w:t>Picchu,</w:t>
      </w:r>
      <w:r>
        <w:rPr>
          <w:spacing w:val="-4"/>
          <w:sz w:val="18"/>
        </w:rPr>
        <w:t> </w:t>
      </w:r>
      <w:r>
        <w:rPr>
          <w:sz w:val="18"/>
        </w:rPr>
        <w:t>es</w:t>
      </w:r>
      <w:r>
        <w:rPr>
          <w:spacing w:val="-1"/>
          <w:sz w:val="18"/>
        </w:rPr>
        <w:t> </w:t>
      </w:r>
      <w:r>
        <w:rPr>
          <w:sz w:val="18"/>
        </w:rPr>
        <w:t>necesario</w:t>
      </w:r>
      <w:r>
        <w:rPr>
          <w:spacing w:val="-5"/>
          <w:sz w:val="18"/>
        </w:rPr>
        <w:t> </w:t>
      </w:r>
      <w:r>
        <w:rPr>
          <w:sz w:val="18"/>
        </w:rPr>
        <w:t>enviar</w:t>
      </w:r>
      <w:r>
        <w:rPr>
          <w:spacing w:val="-4"/>
          <w:sz w:val="18"/>
        </w:rPr>
        <w:t> </w:t>
      </w:r>
      <w:r>
        <w:rPr>
          <w:sz w:val="18"/>
        </w:rPr>
        <w:t>los</w:t>
      </w:r>
      <w:r>
        <w:rPr>
          <w:spacing w:val="-1"/>
          <w:sz w:val="18"/>
        </w:rPr>
        <w:t> </w:t>
      </w:r>
      <w:r>
        <w:rPr>
          <w:sz w:val="18"/>
        </w:rPr>
        <w:t>datos</w:t>
      </w:r>
      <w:r>
        <w:rPr>
          <w:spacing w:val="-1"/>
          <w:sz w:val="18"/>
        </w:rPr>
        <w:t> </w:t>
      </w:r>
      <w:r>
        <w:rPr>
          <w:sz w:val="18"/>
        </w:rPr>
        <w:t>completos</w:t>
      </w:r>
      <w:r>
        <w:rPr>
          <w:spacing w:val="-5"/>
          <w:sz w:val="18"/>
        </w:rPr>
        <w:t> </w:t>
      </w:r>
      <w:r>
        <w:rPr>
          <w:sz w:val="18"/>
        </w:rPr>
        <w:t>de</w:t>
      </w:r>
      <w:r>
        <w:rPr>
          <w:spacing w:val="-5"/>
          <w:sz w:val="18"/>
        </w:rPr>
        <w:t> </w:t>
      </w:r>
      <w:r>
        <w:rPr>
          <w:sz w:val="18"/>
        </w:rPr>
        <w:t>pax: nombre y apellido, fecha nacimiento, copia del número de documento de identidad y/o copia de pasaporte y nacionalidad al momento de efectuar la reserva, caso contrario los</w:t>
      </w:r>
    </w:p>
    <w:p>
      <w:pPr>
        <w:pStyle w:val="BodyText"/>
        <w:spacing w:before="4"/>
      </w:pPr>
      <w:r>
        <w:rPr/>
        <w:t>espacios</w:t>
      </w:r>
      <w:r>
        <w:rPr>
          <w:spacing w:val="-5"/>
        </w:rPr>
        <w:t> </w:t>
      </w:r>
      <w:r>
        <w:rPr/>
        <w:t>de</w:t>
      </w:r>
      <w:r>
        <w:rPr>
          <w:spacing w:val="-5"/>
        </w:rPr>
        <w:t> </w:t>
      </w:r>
      <w:r>
        <w:rPr/>
        <w:t>tren estarán</w:t>
      </w:r>
      <w:r>
        <w:rPr>
          <w:spacing w:val="-5"/>
        </w:rPr>
        <w:t> </w:t>
      </w:r>
      <w:r>
        <w:rPr/>
        <w:t>sujeto</w:t>
      </w:r>
      <w:r>
        <w:rPr>
          <w:spacing w:val="-5"/>
        </w:rPr>
        <w:t> </w:t>
      </w:r>
      <w:r>
        <w:rPr/>
        <w:t>a </w:t>
      </w:r>
      <w:r>
        <w:rPr>
          <w:spacing w:val="-2"/>
        </w:rPr>
        <w:t>disponibilidad.</w:t>
      </w:r>
    </w:p>
    <w:p>
      <w:pPr>
        <w:pStyle w:val="ListParagraph"/>
        <w:numPr>
          <w:ilvl w:val="0"/>
          <w:numId w:val="2"/>
        </w:numPr>
        <w:tabs>
          <w:tab w:pos="1291" w:val="left" w:leader="none"/>
        </w:tabs>
        <w:spacing w:line="192" w:lineRule="auto" w:before="45" w:after="0"/>
        <w:ind w:left="1291" w:right="902" w:hanging="360"/>
        <w:jc w:val="left"/>
        <w:rPr>
          <w:rFonts w:ascii="Lucida Sans Unicode" w:hAnsi="Lucida Sans Unicode"/>
          <w:sz w:val="20"/>
        </w:rPr>
      </w:pPr>
      <w:r>
        <w:rPr>
          <w:sz w:val="18"/>
        </w:rPr>
        <w:t>Política</w:t>
      </w:r>
      <w:r>
        <w:rPr>
          <w:spacing w:val="-3"/>
          <w:sz w:val="18"/>
        </w:rPr>
        <w:t> </w:t>
      </w:r>
      <w:r>
        <w:rPr>
          <w:sz w:val="18"/>
        </w:rPr>
        <w:t>de</w:t>
      </w:r>
      <w:r>
        <w:rPr>
          <w:spacing w:val="-3"/>
          <w:sz w:val="18"/>
        </w:rPr>
        <w:t> </w:t>
      </w:r>
      <w:r>
        <w:rPr>
          <w:sz w:val="18"/>
        </w:rPr>
        <w:t>equipaje</w:t>
      </w:r>
      <w:r>
        <w:rPr>
          <w:spacing w:val="-3"/>
          <w:sz w:val="18"/>
        </w:rPr>
        <w:t> </w:t>
      </w:r>
      <w:r>
        <w:rPr>
          <w:sz w:val="18"/>
        </w:rPr>
        <w:t>a bordo</w:t>
      </w:r>
      <w:r>
        <w:rPr>
          <w:spacing w:val="-3"/>
          <w:sz w:val="18"/>
        </w:rPr>
        <w:t> </w:t>
      </w:r>
      <w:r>
        <w:rPr>
          <w:sz w:val="18"/>
        </w:rPr>
        <w:t>Tren a</w:t>
      </w:r>
      <w:r>
        <w:rPr>
          <w:spacing w:val="-3"/>
          <w:sz w:val="18"/>
        </w:rPr>
        <w:t> </w:t>
      </w:r>
      <w:r>
        <w:rPr>
          <w:sz w:val="18"/>
        </w:rPr>
        <w:t>Machu</w:t>
      </w:r>
      <w:r>
        <w:rPr>
          <w:spacing w:val="-3"/>
          <w:sz w:val="18"/>
        </w:rPr>
        <w:t> </w:t>
      </w:r>
      <w:r>
        <w:rPr>
          <w:sz w:val="18"/>
        </w:rPr>
        <w:t>Picchu:</w:t>
      </w:r>
      <w:r>
        <w:rPr>
          <w:spacing w:val="-1"/>
          <w:sz w:val="18"/>
        </w:rPr>
        <w:t> </w:t>
      </w:r>
      <w:r>
        <w:rPr>
          <w:sz w:val="18"/>
        </w:rPr>
        <w:t>1</w:t>
      </w:r>
      <w:r>
        <w:rPr>
          <w:spacing w:val="-3"/>
          <w:sz w:val="18"/>
        </w:rPr>
        <w:t> </w:t>
      </w:r>
      <w:r>
        <w:rPr>
          <w:sz w:val="18"/>
        </w:rPr>
        <w:t>bolsa o</w:t>
      </w:r>
      <w:r>
        <w:rPr>
          <w:spacing w:val="-8"/>
          <w:sz w:val="18"/>
        </w:rPr>
        <w:t> </w:t>
      </w:r>
      <w:r>
        <w:rPr>
          <w:sz w:val="18"/>
        </w:rPr>
        <w:t>mochila</w:t>
      </w:r>
      <w:r>
        <w:rPr>
          <w:spacing w:val="-3"/>
          <w:sz w:val="18"/>
        </w:rPr>
        <w:t> </w:t>
      </w:r>
      <w:r>
        <w:rPr>
          <w:sz w:val="18"/>
        </w:rPr>
        <w:t>de</w:t>
      </w:r>
      <w:r>
        <w:rPr>
          <w:spacing w:val="-3"/>
          <w:sz w:val="18"/>
        </w:rPr>
        <w:t> </w:t>
      </w:r>
      <w:r>
        <w:rPr>
          <w:sz w:val="18"/>
        </w:rPr>
        <w:t>5</w:t>
      </w:r>
      <w:r>
        <w:rPr>
          <w:spacing w:val="40"/>
          <w:sz w:val="18"/>
        </w:rPr>
        <w:t> </w:t>
      </w:r>
      <w:r>
        <w:rPr>
          <w:sz w:val="18"/>
        </w:rPr>
        <w:t>kg/11lb</w:t>
      </w:r>
      <w:r>
        <w:rPr>
          <w:spacing w:val="-3"/>
          <w:sz w:val="18"/>
        </w:rPr>
        <w:t> </w:t>
      </w:r>
      <w:r>
        <w:rPr>
          <w:sz w:val="18"/>
        </w:rPr>
        <w:t>(62 pulgadas lineales/157cm (alto + largo + ancho).</w:t>
      </w:r>
    </w:p>
    <w:p>
      <w:pPr>
        <w:pStyle w:val="ListParagraph"/>
        <w:numPr>
          <w:ilvl w:val="0"/>
          <w:numId w:val="2"/>
        </w:numPr>
        <w:tabs>
          <w:tab w:pos="1291" w:val="left" w:leader="none"/>
        </w:tabs>
        <w:spacing w:line="281" w:lineRule="exact" w:before="11" w:after="0"/>
        <w:ind w:left="1291" w:right="0" w:hanging="360"/>
        <w:jc w:val="left"/>
        <w:rPr>
          <w:rFonts w:ascii="Lucida Sans Unicode" w:hAnsi="Lucida Sans Unicode"/>
          <w:sz w:val="20"/>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291" w:val="left" w:leader="none"/>
        </w:tabs>
        <w:spacing w:line="213" w:lineRule="auto" w:before="0" w:after="0"/>
        <w:ind w:left="1291" w:right="557"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spacing w:before="5"/>
        <w:ind w:left="0"/>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0"/>
        <w:rPr>
          <w:rFonts w:ascii="Arial"/>
          <w:b/>
        </w:rPr>
      </w:pPr>
    </w:p>
    <w:p>
      <w:pPr>
        <w:pStyle w:val="BodyText"/>
        <w:ind w:left="571" w:right="55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r>
        <w:rPr>
          <w:color w:val="0000FF"/>
          <w:u w:val="single" w:color="0000FF"/>
        </w:rPr>
        <w:t>com</w:t>
      </w:r>
    </w:p>
    <w:p>
      <w:pPr>
        <w:pStyle w:val="BodyText"/>
        <w:spacing w:before="249"/>
        <w:ind w:left="0"/>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2"/>
          <w:sz w:val="22"/>
          <w:u w:val="single" w:color="006FC0"/>
        </w:rPr>
        <w:t> </w:t>
      </w:r>
      <w:r>
        <w:rPr>
          <w:rFonts w:ascii="Arial"/>
          <w:b/>
          <w:color w:val="006FC0"/>
          <w:sz w:val="22"/>
          <w:u w:val="single" w:color="006FC0"/>
        </w:rPr>
        <w:t>15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ind w:left="0"/>
        <w:rPr>
          <w:rFonts w:ascii="Arial"/>
          <w:b/>
        </w:rPr>
      </w:pPr>
    </w:p>
    <w:tbl>
      <w:tblPr>
        <w:tblW w:w="0" w:type="auto"/>
        <w:jc w:val="left"/>
        <w:tblInd w:w="1051"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rFonts w:ascii="Arial" w:hAnsi="Arial"/>
                <w:b/>
                <w:sz w:val="18"/>
              </w:rPr>
            </w:pPr>
            <w:r>
              <w:rPr>
                <w:rFonts w:ascii="Arial" w:hAnsi="Arial"/>
                <w:b/>
                <w:sz w:val="18"/>
              </w:rPr>
              <w:t>65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salida</w:t>
            </w:r>
            <w:r>
              <w:rPr>
                <w:rFonts w:ascii="Arial" w:hAnsi="Arial"/>
                <w:b/>
                <w:spacing w:val="-4"/>
                <w:sz w:val="18"/>
              </w:rPr>
              <w:t> </w:t>
            </w:r>
            <w:r>
              <w:rPr>
                <w:rFonts w:ascii="Arial" w:hAnsi="Arial"/>
                <w:b/>
                <w:sz w:val="18"/>
              </w:rPr>
              <w:t>no</w:t>
            </w:r>
            <w:r>
              <w:rPr>
                <w:rFonts w:ascii="Arial" w:hAnsi="Arial"/>
                <w:b/>
                <w:spacing w:val="-5"/>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3"/>
              </w:numPr>
              <w:tabs>
                <w:tab w:pos="825" w:val="left" w:leader="none"/>
              </w:tabs>
              <w:spacing w:line="240" w:lineRule="auto" w:before="1" w:after="0"/>
              <w:ind w:left="825" w:right="49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35%</w:t>
            </w:r>
            <w:r>
              <w:rPr>
                <w:rFonts w:ascii="Arial" w:hAnsi="Arial"/>
                <w:b/>
                <w:spacing w:val="-7"/>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3"/>
              </w:numPr>
              <w:tabs>
                <w:tab w:pos="825" w:val="left" w:leader="none"/>
              </w:tabs>
              <w:spacing w:line="240" w:lineRule="auto" w:before="0" w:after="0"/>
              <w:ind w:left="825" w:right="12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18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1"/>
                <w:sz w:val="18"/>
              </w:rPr>
              <w:t> </w:t>
            </w:r>
            <w:r>
              <w:rPr>
                <w:rFonts w:ascii="Arial" w:hAnsi="Arial"/>
                <w:b/>
                <w:sz w:val="18"/>
              </w:rPr>
              <w:t>salida aplica</w:t>
            </w:r>
            <w:r>
              <w:rPr>
                <w:rFonts w:ascii="Arial" w:hAnsi="Arial"/>
                <w:b/>
                <w:spacing w:val="-4"/>
                <w:sz w:val="18"/>
              </w:rPr>
              <w:t> </w:t>
            </w:r>
            <w:r>
              <w:rPr>
                <w:rFonts w:ascii="Arial" w:hAnsi="Arial"/>
                <w:b/>
                <w:sz w:val="18"/>
              </w:rPr>
              <w:t>50%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37" w:lineRule="auto" w:before="0" w:after="0"/>
              <w:ind w:left="825"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17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0 días</w:t>
            </w:r>
            <w:r>
              <w:rPr>
                <w:rFonts w:ascii="Arial" w:hAnsi="Arial"/>
                <w:b/>
                <w:spacing w:val="-4"/>
                <w:sz w:val="18"/>
              </w:rPr>
              <w:t> </w:t>
            </w:r>
            <w:r>
              <w:rPr>
                <w:rFonts w:ascii="Arial" w:hAnsi="Arial"/>
                <w:b/>
                <w:sz w:val="18"/>
              </w:rPr>
              <w:t>antes 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100%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508" w:hanging="361"/>
              <w:jc w:val="left"/>
              <w:rPr>
                <w:rFonts w:ascii="Arial" w:hAnsi="Arial"/>
                <w:b/>
                <w:sz w:val="18"/>
              </w:rPr>
            </w:pPr>
            <w:r>
              <w:rPr>
                <w:rFonts w:ascii="Arial" w:hAnsi="Arial"/>
                <w:b/>
                <w:sz w:val="18"/>
              </w:rPr>
              <w:t>NO SHOW</w:t>
            </w:r>
            <w:r>
              <w:rPr>
                <w:rFonts w:ascii="Arial" w:hAnsi="Arial"/>
                <w:b/>
                <w:spacing w:val="-4"/>
                <w:sz w:val="18"/>
              </w:rPr>
              <w:t> </w:t>
            </w:r>
            <w:r>
              <w:rPr>
                <w:rFonts w:ascii="Arial" w:hAnsi="Arial"/>
                <w:b/>
                <w:sz w:val="18"/>
              </w:rPr>
              <w:t>aplican</w:t>
            </w:r>
            <w:r>
              <w:rPr>
                <w:rFonts w:ascii="Arial" w:hAnsi="Arial"/>
                <w:b/>
                <w:spacing w:val="-6"/>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100%</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costo</w:t>
            </w:r>
            <w:r>
              <w:rPr>
                <w:rFonts w:ascii="Arial" w:hAnsi="Arial"/>
                <w:b/>
                <w:spacing w:val="-6"/>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la reservación por persona</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3542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8105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3491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8156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460" w:after="6"/>
      <w:ind w:left="960"/>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hyperlink" Target="NULL"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2026-02-04T02:31:00Z</dcterms:created>
  <dcterms:modified xsi:type="dcterms:W3CDTF">2026-02-04T02:31:00Z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2016</vt:lpwstr>
  </property>
  <property fmtid="{D5CDD505-2E9C-101B-9397-08002B2CF9AE}" pid="4" name="LastSaved">
    <vt:filetime>2026-02-04T00:00:00Z</vt:filetime>
  </property>
  <property fmtid="{D5CDD505-2E9C-101B-9397-08002B2CF9AE}" pid="5" name="Producer">
    <vt:lpwstr>www.ilovepdf.com</vt:lpwstr>
  </property>
</Properties>
</file>